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59AC" w14:textId="77777777" w:rsidR="0098751C" w:rsidRDefault="00805B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吉林大学汽车工程学院</w:t>
      </w:r>
      <w:r w:rsidR="004F156E">
        <w:rPr>
          <w:rFonts w:hint="eastAsia"/>
          <w:b/>
          <w:sz w:val="36"/>
          <w:szCs w:val="36"/>
        </w:rPr>
        <w:t>2024</w:t>
      </w:r>
      <w:r>
        <w:rPr>
          <w:rFonts w:hint="eastAsia"/>
          <w:b/>
          <w:sz w:val="36"/>
          <w:szCs w:val="36"/>
        </w:rPr>
        <w:t>年硕士研究生复试分数线</w:t>
      </w:r>
    </w:p>
    <w:p w14:paraId="618A01AF" w14:textId="77777777" w:rsidR="0098751C" w:rsidRPr="00E449E1" w:rsidRDefault="00805BE7" w:rsidP="00E449E1">
      <w:pPr>
        <w:pStyle w:val="a7"/>
        <w:spacing w:before="0" w:beforeAutospacing="0" w:after="0" w:afterAutospacing="0" w:line="600" w:lineRule="exact"/>
        <w:ind w:firstLineChars="200" w:firstLine="640"/>
        <w:jc w:val="both"/>
        <w:rPr>
          <w:b/>
          <w:sz w:val="36"/>
          <w:szCs w:val="36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结合汽车工程学院</w:t>
      </w:r>
      <w:r w:rsidR="00E3595B">
        <w:rPr>
          <w:rFonts w:ascii="仿宋" w:eastAsia="仿宋" w:hAnsi="仿宋" w:cs="仿宋" w:hint="eastAsia"/>
          <w:color w:val="333333"/>
          <w:sz w:val="32"/>
          <w:szCs w:val="32"/>
        </w:rPr>
        <w:t>2024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年硕士研究生录取考试初试进入学校线人员数量，以及学院各专业推免生拟录取情况，按照统考待录取人员比例不低于120%不高于130%的原则，划定我院各学科专业复试分数线</w:t>
      </w:r>
      <w:r w:rsidR="00E449E1">
        <w:rPr>
          <w:rFonts w:ascii="仿宋" w:eastAsia="仿宋" w:hAnsi="仿宋" w:cs="仿宋" w:hint="eastAsia"/>
          <w:color w:val="333333"/>
          <w:sz w:val="32"/>
          <w:szCs w:val="32"/>
        </w:rPr>
        <w:t>[按复试拟招生人数（计划总数</w:t>
      </w:r>
      <w:proofErr w:type="gramStart"/>
      <w:r w:rsidR="00E449E1">
        <w:rPr>
          <w:rFonts w:ascii="仿宋" w:eastAsia="仿宋" w:hAnsi="仿宋" w:cs="仿宋" w:hint="eastAsia"/>
          <w:color w:val="333333"/>
          <w:sz w:val="32"/>
          <w:szCs w:val="32"/>
        </w:rPr>
        <w:t>减掉推免生人</w:t>
      </w:r>
      <w:proofErr w:type="gramEnd"/>
      <w:r w:rsidR="00E449E1">
        <w:rPr>
          <w:rFonts w:ascii="仿宋" w:eastAsia="仿宋" w:hAnsi="仿宋" w:cs="仿宋" w:hint="eastAsia"/>
          <w:color w:val="333333"/>
          <w:sz w:val="32"/>
          <w:szCs w:val="32"/>
        </w:rPr>
        <w:t>数）的130%比例计算复试考生人数，小数点向上取整]。</w:t>
      </w:r>
    </w:p>
    <w:tbl>
      <w:tblPr>
        <w:tblpPr w:leftFromText="180" w:rightFromText="180" w:vertAnchor="text" w:horzAnchor="margin" w:tblpY="314"/>
        <w:tblW w:w="13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249"/>
        <w:gridCol w:w="851"/>
        <w:gridCol w:w="850"/>
        <w:gridCol w:w="1418"/>
        <w:gridCol w:w="1275"/>
        <w:gridCol w:w="1276"/>
        <w:gridCol w:w="1843"/>
        <w:gridCol w:w="1559"/>
      </w:tblGrid>
      <w:tr w:rsidR="00C009F1" w14:paraId="5CE15DC8" w14:textId="77777777" w:rsidTr="00C009F1">
        <w:trPr>
          <w:trHeight w:val="682"/>
        </w:trPr>
        <w:tc>
          <w:tcPr>
            <w:tcW w:w="44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6F8D7D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序号</w:t>
            </w:r>
          </w:p>
        </w:tc>
        <w:tc>
          <w:tcPr>
            <w:tcW w:w="424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93B201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招生专业</w:t>
            </w:r>
          </w:p>
        </w:tc>
        <w:tc>
          <w:tcPr>
            <w:tcW w:w="85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208FAE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政治</w:t>
            </w:r>
          </w:p>
        </w:tc>
        <w:tc>
          <w:tcPr>
            <w:tcW w:w="85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534CC59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外语</w:t>
            </w:r>
          </w:p>
        </w:tc>
        <w:tc>
          <w:tcPr>
            <w:tcW w:w="1418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59031DE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业务课</w:t>
            </w:r>
            <w:proofErr w:type="gramStart"/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7D6130D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proofErr w:type="gramStart"/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业务课二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A5A7E0" w14:textId="77777777" w:rsidR="0098751C" w:rsidRDefault="00C009F1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招生计</w:t>
            </w:r>
            <w:r w:rsidR="00805BE7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划</w:t>
            </w:r>
            <w:r w:rsidR="00805BE7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0260129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推免生录取人数</w:t>
            </w:r>
          </w:p>
        </w:tc>
        <w:tc>
          <w:tcPr>
            <w:tcW w:w="15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D0751FE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复试分数线</w:t>
            </w: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C009F1" w14:paraId="0EAD4042" w14:textId="77777777" w:rsidTr="00C009F1">
        <w:trPr>
          <w:trHeight w:val="556"/>
        </w:trPr>
        <w:tc>
          <w:tcPr>
            <w:tcW w:w="44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CD799B2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424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6302BEB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080204</w:t>
            </w: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车辆工程</w:t>
            </w:r>
          </w:p>
        </w:tc>
        <w:tc>
          <w:tcPr>
            <w:tcW w:w="85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117938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63F838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4362988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CE3F353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FAA017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75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CDC67FF" w14:textId="77777777" w:rsidR="0098751C" w:rsidRDefault="00BD6389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43</w:t>
            </w:r>
          </w:p>
        </w:tc>
        <w:tc>
          <w:tcPr>
            <w:tcW w:w="15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8E9315" w14:textId="77777777" w:rsidR="0098751C" w:rsidRDefault="009D51C2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361</w:t>
            </w:r>
          </w:p>
        </w:tc>
      </w:tr>
      <w:tr w:rsidR="00C009F1" w14:paraId="04662EF9" w14:textId="77777777" w:rsidTr="00C009F1">
        <w:trPr>
          <w:trHeight w:val="407"/>
        </w:trPr>
        <w:tc>
          <w:tcPr>
            <w:tcW w:w="44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786DD39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424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E1A4DA" w14:textId="77777777" w:rsidR="0098751C" w:rsidRDefault="00581518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085502</w:t>
            </w: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车辆工程</w:t>
            </w:r>
            <w:r w:rsidR="00805BE7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（专业学位）</w:t>
            </w:r>
          </w:p>
        </w:tc>
        <w:tc>
          <w:tcPr>
            <w:tcW w:w="85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7E3489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6B230A0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00678E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3918F20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22C7E9E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6</w:t>
            </w:r>
            <w:r w:rsidR="005509AD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022B86" w14:textId="77777777" w:rsidR="0098751C" w:rsidRDefault="00BD6389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4</w:t>
            </w:r>
            <w:r w:rsidR="005509AD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E4C6907" w14:textId="77777777" w:rsidR="0098751C" w:rsidRDefault="00D0388A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386</w:t>
            </w:r>
          </w:p>
        </w:tc>
      </w:tr>
      <w:tr w:rsidR="00C009F1" w14:paraId="7BD64F8A" w14:textId="77777777" w:rsidTr="00C009F1">
        <w:trPr>
          <w:trHeight w:val="389"/>
        </w:trPr>
        <w:tc>
          <w:tcPr>
            <w:tcW w:w="44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F24ABB2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424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DBB012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0802Z1</w:t>
            </w: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车身工程</w:t>
            </w:r>
          </w:p>
        </w:tc>
        <w:tc>
          <w:tcPr>
            <w:tcW w:w="85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2FE654D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4810EBE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61F6BB6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73F30B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13FC33E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631D7A0" w14:textId="77777777" w:rsidR="0098751C" w:rsidRDefault="00590A91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29CE26" w14:textId="77777777" w:rsidR="0098751C" w:rsidRDefault="00590A91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320</w:t>
            </w:r>
          </w:p>
        </w:tc>
      </w:tr>
      <w:tr w:rsidR="00C009F1" w14:paraId="3BA8F6D3" w14:textId="77777777" w:rsidTr="00C009F1">
        <w:trPr>
          <w:trHeight w:val="389"/>
        </w:trPr>
        <w:tc>
          <w:tcPr>
            <w:tcW w:w="44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B669E0" w14:textId="7DC6C272" w:rsidR="00C009F1" w:rsidRDefault="00C27A8F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424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08A33F" w14:textId="77777777" w:rsidR="00C009F1" w:rsidRDefault="00C009F1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085507</w:t>
            </w: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工业设计工程（专业学位））</w:t>
            </w:r>
          </w:p>
        </w:tc>
        <w:tc>
          <w:tcPr>
            <w:tcW w:w="85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26B7ECE" w14:textId="77777777" w:rsidR="00C009F1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0EC734A" w14:textId="77777777" w:rsidR="00C009F1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0F982E" w14:textId="77777777" w:rsidR="00C009F1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34DDC54" w14:textId="77777777" w:rsidR="00C009F1" w:rsidRDefault="00C009F1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D0A49A9" w14:textId="77777777" w:rsidR="00C009F1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1</w:t>
            </w:r>
            <w:r w:rsidR="005509AD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EB8B0FE" w14:textId="77777777" w:rsidR="00C009F1" w:rsidRDefault="005509AD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E6B0B9B" w14:textId="77777777" w:rsidR="00C009F1" w:rsidRDefault="00D0388A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320</w:t>
            </w:r>
          </w:p>
        </w:tc>
      </w:tr>
      <w:tr w:rsidR="00C009F1" w14:paraId="78E7CB19" w14:textId="77777777" w:rsidTr="00C009F1">
        <w:trPr>
          <w:trHeight w:val="407"/>
        </w:trPr>
        <w:tc>
          <w:tcPr>
            <w:tcW w:w="44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11DB5C" w14:textId="26422BB3" w:rsidR="0098751C" w:rsidRDefault="00C27A8F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  <w:t>5</w:t>
            </w:r>
            <w:r w:rsidR="00805BE7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419490A" w14:textId="77777777" w:rsidR="0098751C" w:rsidRDefault="00B4101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140300</w:t>
            </w:r>
            <w:r w:rsidR="00805BE7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设计学</w:t>
            </w:r>
          </w:p>
        </w:tc>
        <w:tc>
          <w:tcPr>
            <w:tcW w:w="85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913DEB2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A53393E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45</w:t>
            </w:r>
          </w:p>
        </w:tc>
        <w:tc>
          <w:tcPr>
            <w:tcW w:w="1418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5C7CC8E" w14:textId="77777777" w:rsidR="0098751C" w:rsidRDefault="00C009F1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CFF0C92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922497" w14:textId="77777777" w:rsidR="0098751C" w:rsidRDefault="00C009F1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4</w:t>
            </w:r>
            <w:r w:rsidR="00805BE7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928FBE" w14:textId="77777777" w:rsidR="0098751C" w:rsidRDefault="00D0388A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5A15286" w14:textId="77777777" w:rsidR="0098751C" w:rsidRDefault="003273D9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370</w:t>
            </w:r>
          </w:p>
        </w:tc>
      </w:tr>
      <w:tr w:rsidR="00C009F1" w14:paraId="7A68AA95" w14:textId="77777777" w:rsidTr="00C009F1">
        <w:trPr>
          <w:trHeight w:val="407"/>
        </w:trPr>
        <w:tc>
          <w:tcPr>
            <w:tcW w:w="44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6777EA" w14:textId="52069586" w:rsidR="0098751C" w:rsidRDefault="00C27A8F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  <w:t>6</w:t>
            </w:r>
            <w:r w:rsidR="00805BE7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F703355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080700</w:t>
            </w: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动力工程及工程热物理</w:t>
            </w:r>
          </w:p>
        </w:tc>
        <w:tc>
          <w:tcPr>
            <w:tcW w:w="85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6E304D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43FCD85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EBC2F19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467AC5F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4C8DA2" w14:textId="77777777" w:rsidR="0098751C" w:rsidRDefault="00C009F1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36</w:t>
            </w:r>
            <w:r w:rsidR="00805BE7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E24084" w14:textId="77777777" w:rsidR="0098751C" w:rsidRDefault="00D0388A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1D1D86D" w14:textId="77777777" w:rsidR="0098751C" w:rsidRDefault="00D0388A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34</w:t>
            </w:r>
            <w:r w:rsidR="005509AD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C009F1" w14:paraId="516BE208" w14:textId="77777777" w:rsidTr="00C009F1">
        <w:trPr>
          <w:trHeight w:val="407"/>
        </w:trPr>
        <w:tc>
          <w:tcPr>
            <w:tcW w:w="44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C64FFEE" w14:textId="46132472" w:rsidR="0098751C" w:rsidRDefault="00C27A8F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  <w:t>7</w:t>
            </w:r>
            <w:r w:rsidR="00805BE7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9BB1338" w14:textId="77777777" w:rsidR="0098751C" w:rsidRDefault="00B4101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085802</w:t>
            </w:r>
            <w:r w:rsidR="0088342B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动力工程</w:t>
            </w:r>
            <w:r w:rsidR="00805BE7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（专业学位）</w:t>
            </w:r>
          </w:p>
        </w:tc>
        <w:tc>
          <w:tcPr>
            <w:tcW w:w="85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8DD294E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78666A2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A1C31C4" w14:textId="77777777" w:rsidR="0098751C" w:rsidRDefault="004F156E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6ADE8AC" w14:textId="77777777" w:rsidR="0098751C" w:rsidRDefault="00805BE7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8C3D85E" w14:textId="77777777" w:rsidR="0098751C" w:rsidRDefault="005509AD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50455E" w14:textId="77777777" w:rsidR="0098751C" w:rsidRDefault="005509AD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822255" w14:textId="77777777" w:rsidR="0098751C" w:rsidRDefault="00DE274A">
            <w:pPr>
              <w:widowControl/>
              <w:spacing w:line="240" w:lineRule="exact"/>
              <w:jc w:val="center"/>
              <w:textAlignment w:val="center"/>
              <w:rPr>
                <w:rFonts w:ascii="宋体" w:eastAsia="黑体" w:hAnsi="宋体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32</w:t>
            </w:r>
            <w:r w:rsidR="00D0388A">
              <w:rPr>
                <w:rFonts w:ascii="宋体" w:eastAsia="黑体" w:hAnsi="宋体" w:cs="Arial" w:hint="eastAsia"/>
                <w:color w:val="000000"/>
                <w:kern w:val="24"/>
                <w:sz w:val="24"/>
                <w:szCs w:val="24"/>
              </w:rPr>
              <w:t>0</w:t>
            </w:r>
          </w:p>
        </w:tc>
      </w:tr>
    </w:tbl>
    <w:p w14:paraId="32CB2DDD" w14:textId="77777777" w:rsidR="0098751C" w:rsidRDefault="0098751C" w:rsidP="00C009F1">
      <w:pPr>
        <w:ind w:right="640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14:paraId="37AB52C6" w14:textId="77777777" w:rsidR="0098751C" w:rsidRDefault="00805BE7">
      <w:pPr>
        <w:jc w:val="righ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汽车工程学院</w:t>
      </w:r>
    </w:p>
    <w:p w14:paraId="42934774" w14:textId="77777777" w:rsidR="0098751C" w:rsidRDefault="00BD6389">
      <w:pPr>
        <w:jc w:val="right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2024</w:t>
      </w:r>
      <w:r w:rsidR="00805BE7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年3月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18</w:t>
      </w:r>
      <w:r w:rsidR="00805BE7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日</w:t>
      </w:r>
    </w:p>
    <w:sectPr w:rsidR="0098751C" w:rsidSect="0098751C">
      <w:pgSz w:w="16838" w:h="11906" w:orient="landscape"/>
      <w:pgMar w:top="1179" w:right="1440" w:bottom="117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980A" w14:textId="77777777" w:rsidR="00822855" w:rsidRDefault="00822855" w:rsidP="00581518">
      <w:r>
        <w:separator/>
      </w:r>
    </w:p>
  </w:endnote>
  <w:endnote w:type="continuationSeparator" w:id="0">
    <w:p w14:paraId="3B112E99" w14:textId="77777777" w:rsidR="00822855" w:rsidRDefault="00822855" w:rsidP="0058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905D" w14:textId="77777777" w:rsidR="00822855" w:rsidRDefault="00822855" w:rsidP="00581518">
      <w:r>
        <w:separator/>
      </w:r>
    </w:p>
  </w:footnote>
  <w:footnote w:type="continuationSeparator" w:id="0">
    <w:p w14:paraId="4E23F78F" w14:textId="77777777" w:rsidR="00822855" w:rsidRDefault="00822855" w:rsidP="0058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80F"/>
    <w:rsid w:val="00005806"/>
    <w:rsid w:val="00064977"/>
    <w:rsid w:val="00077B29"/>
    <w:rsid w:val="0008170D"/>
    <w:rsid w:val="000B580F"/>
    <w:rsid w:val="000D2E43"/>
    <w:rsid w:val="001408B1"/>
    <w:rsid w:val="00171798"/>
    <w:rsid w:val="00176E3E"/>
    <w:rsid w:val="00273C16"/>
    <w:rsid w:val="002E42F7"/>
    <w:rsid w:val="003273D9"/>
    <w:rsid w:val="004101D9"/>
    <w:rsid w:val="0046281B"/>
    <w:rsid w:val="00477A95"/>
    <w:rsid w:val="00486804"/>
    <w:rsid w:val="004F156E"/>
    <w:rsid w:val="00517A19"/>
    <w:rsid w:val="00521178"/>
    <w:rsid w:val="00542675"/>
    <w:rsid w:val="005427EB"/>
    <w:rsid w:val="005509AD"/>
    <w:rsid w:val="00581518"/>
    <w:rsid w:val="00590A91"/>
    <w:rsid w:val="005D57E2"/>
    <w:rsid w:val="00622E8B"/>
    <w:rsid w:val="00667293"/>
    <w:rsid w:val="00695501"/>
    <w:rsid w:val="006E422D"/>
    <w:rsid w:val="006F5FAF"/>
    <w:rsid w:val="00743D03"/>
    <w:rsid w:val="007C77B2"/>
    <w:rsid w:val="007D1718"/>
    <w:rsid w:val="007F72A7"/>
    <w:rsid w:val="00805BE7"/>
    <w:rsid w:val="00822855"/>
    <w:rsid w:val="00852840"/>
    <w:rsid w:val="00854115"/>
    <w:rsid w:val="008572AF"/>
    <w:rsid w:val="0088342B"/>
    <w:rsid w:val="00920520"/>
    <w:rsid w:val="0093717B"/>
    <w:rsid w:val="009458E6"/>
    <w:rsid w:val="0098751C"/>
    <w:rsid w:val="009B08C7"/>
    <w:rsid w:val="009D51C2"/>
    <w:rsid w:val="00A06AC2"/>
    <w:rsid w:val="00A14A01"/>
    <w:rsid w:val="00A27E1F"/>
    <w:rsid w:val="00A82C5A"/>
    <w:rsid w:val="00AB0E06"/>
    <w:rsid w:val="00B41017"/>
    <w:rsid w:val="00BC5EAD"/>
    <w:rsid w:val="00BD619F"/>
    <w:rsid w:val="00BD6389"/>
    <w:rsid w:val="00BF02CA"/>
    <w:rsid w:val="00BF4C2B"/>
    <w:rsid w:val="00C009F1"/>
    <w:rsid w:val="00C27A8F"/>
    <w:rsid w:val="00C95ECF"/>
    <w:rsid w:val="00CD796F"/>
    <w:rsid w:val="00D0388A"/>
    <w:rsid w:val="00D179BE"/>
    <w:rsid w:val="00DA2D0F"/>
    <w:rsid w:val="00DE274A"/>
    <w:rsid w:val="00E3595B"/>
    <w:rsid w:val="00E449E1"/>
    <w:rsid w:val="00EE00C4"/>
    <w:rsid w:val="00FA2FA0"/>
    <w:rsid w:val="093A5B36"/>
    <w:rsid w:val="0F7005E2"/>
    <w:rsid w:val="114C2F96"/>
    <w:rsid w:val="1A446999"/>
    <w:rsid w:val="1F8E1066"/>
    <w:rsid w:val="63097B84"/>
    <w:rsid w:val="6CD629BA"/>
    <w:rsid w:val="7A7B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8F7D0"/>
  <w15:docId w15:val="{AF8BEAB3-72B0-4C7F-8E35-7234606D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5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87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87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8751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rsid w:val="0098751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9875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张 晓佳</cp:lastModifiedBy>
  <cp:revision>73</cp:revision>
  <cp:lastPrinted>2024-03-19T03:06:00Z</cp:lastPrinted>
  <dcterms:created xsi:type="dcterms:W3CDTF">2020-05-06T05:00:00Z</dcterms:created>
  <dcterms:modified xsi:type="dcterms:W3CDTF">2024-03-20T03:28:00Z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4245E78393954803947D0D2B49B2B5C8</vt:lpwstr>
  </property>
</Properties>
</file>