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华北计算机系统工程研究所</w:t>
      </w:r>
    </w:p>
    <w:p>
      <w:pPr>
        <w:jc w:val="center"/>
      </w:pP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/>
          <w:b/>
          <w:sz w:val="32"/>
          <w:szCs w:val="32"/>
        </w:rPr>
        <w:t>年硕士研究生诚信复试承诺书</w:t>
      </w:r>
    </w:p>
    <w:p>
      <w:pPr>
        <w:spacing w:before="100" w:beforeAutospacing="1" w:after="100" w:afterAutospacing="1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本人是参加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年全国硕士研究生招生考试的考生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hint="eastAsia" w:ascii="Times New Roman" w:hAnsi="Times New Roman"/>
          <w:sz w:val="24"/>
          <w:szCs w:val="24"/>
        </w:rPr>
        <w:t>。本人已认真阅读《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年全国硕士研究生招生工作管理规定》、《国家教育考试违规处理办法》以及省级教育招生考试机构和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华北计算机系统工程研究所</w:t>
      </w:r>
      <w:r>
        <w:rPr>
          <w:rFonts w:hint="eastAsia" w:ascii="Times New Roman" w:hAnsi="Times New Roman"/>
          <w:sz w:val="24"/>
          <w:szCs w:val="24"/>
        </w:rPr>
        <w:t>发布的相关招考信息。我已清楚了解，《中华人民共和国刑法》第二百八十四条之一规定：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；《国家教育考试违规处理办法》第十六条第二款规定：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盗窃、损毁、传播在保密期限内的国家教育考试试题、答案及评分参考、考生答卷、考试成绩的，由有关部门依法追究有关人员的责任；构成犯罪的，由司法机关追究刑事责任。</w:t>
      </w:r>
      <w:r>
        <w:rPr>
          <w:rFonts w:ascii="Times New Roman" w:hAnsi="Times New Roman"/>
          <w:sz w:val="24"/>
          <w:szCs w:val="24"/>
        </w:rPr>
        <w:t>”</w:t>
      </w:r>
    </w:p>
    <w:p>
      <w:pPr>
        <w:spacing w:before="100" w:beforeAutospacing="1" w:after="100" w:afterAutospacing="1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本人了解并理解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华北计算机系统工程研究所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年关于硕士研究生复试的相关规定，并郑重做出如下承诺：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保证在报名及复试过程中，严格按照报考条件及相关政策要求选择填报志愿，如实、准确提交报考信息和各项身份认证、资格审核材料。如提供任何虚假、错误信息，本人自愿承担由此造成的一切后果。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自觉服从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华北计算机系统工程研究所</w:t>
      </w:r>
      <w:r>
        <w:rPr>
          <w:rFonts w:hint="eastAsia" w:ascii="Times New Roman" w:hAnsi="Times New Roman"/>
          <w:sz w:val="24"/>
          <w:szCs w:val="24"/>
        </w:rPr>
        <w:t>的统一安排，接受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相关</w:t>
      </w:r>
      <w:r>
        <w:rPr>
          <w:rFonts w:hint="eastAsia" w:ascii="Times New Roman" w:hAnsi="Times New Roman"/>
          <w:sz w:val="24"/>
          <w:szCs w:val="24"/>
        </w:rPr>
        <w:t>管理、监督和检查。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自觉遵守相关法律和考试纪律、复试规则，诚信复试，不违纪、不作弊。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保证复试过程不录音录像，不保存、不传播复试有关内容。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保证本次复试过程中不传播、不造谣、不信谣。</w:t>
      </w:r>
    </w:p>
    <w:p>
      <w:pPr>
        <w:spacing w:before="100" w:beforeAutospacing="1" w:after="100" w:afterAutospacing="1" w:line="360" w:lineRule="auto"/>
        <w:ind w:firstLine="480" w:firstLineChars="200"/>
      </w:pPr>
      <w:r>
        <w:rPr>
          <w:rFonts w:hint="eastAsia" w:ascii="Times New Roman" w:hAnsi="Times New Roman"/>
          <w:sz w:val="24"/>
          <w:szCs w:val="24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>
      <w:pPr>
        <w:spacing w:line="360" w:lineRule="auto"/>
        <w:ind w:right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hint="eastAsia" w:ascii="Times New Roman" w:hAnsi="Times New Roman"/>
          <w:sz w:val="24"/>
          <w:szCs w:val="24"/>
        </w:rPr>
        <w:t>承诺人：</w:t>
      </w:r>
    </w:p>
    <w:p>
      <w:pPr>
        <w:spacing w:line="360" w:lineRule="auto"/>
        <w:ind w:left="420"/>
        <w:jc w:val="right"/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F5CF1"/>
    <w:multiLevelType w:val="multilevel"/>
    <w:tmpl w:val="11DF5CF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TI4NWI2NGRjNWMyMTcxMTYwZGRhNWZhOTFiMTkifQ=="/>
  </w:docVars>
  <w:rsids>
    <w:rsidRoot w:val="4B8B7AD0"/>
    <w:rsid w:val="29A17EC6"/>
    <w:rsid w:val="46E5795A"/>
    <w:rsid w:val="4B8B7AD0"/>
    <w:rsid w:val="4E2D320E"/>
    <w:rsid w:val="76A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2024-03-14T07:41:00Z</dcterms:created>
  <dc:creator>hxl</dc:creator>
  <cp:lastModifiedBy>果果</cp:lastModifiedBy>
  <dcterms:modified xsi:type="dcterms:W3CDTF">2024-03-16T16:35:17Z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002414328D234DCB8EA4E694949CA82C_11</vt:lpwstr>
  </property>
</Properties>
</file>