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5E05" w14:textId="77777777" w:rsidR="006C077C" w:rsidRDefault="006C077C" w:rsidP="00544FD1">
      <w:pPr>
        <w:adjustRightInd w:val="0"/>
        <w:snapToGrid w:val="0"/>
        <w:spacing w:beforeLines="50" w:before="120" w:afterLines="50" w:after="120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B059FF">
        <w:rPr>
          <w:rFonts w:ascii="黑体" w:eastAsia="黑体" w:hAnsi="宋体" w:cs="黑体" w:hint="eastAsia"/>
          <w:sz w:val="30"/>
          <w:szCs w:val="30"/>
        </w:rPr>
        <w:t>哈尔滨工业大学航天学院</w:t>
      </w:r>
    </w:p>
    <w:p w14:paraId="0D8E6654" w14:textId="54E7747E" w:rsidR="00E63727" w:rsidRDefault="00DB27C6" w:rsidP="00544FD1">
      <w:pPr>
        <w:adjustRightInd w:val="0"/>
        <w:snapToGrid w:val="0"/>
        <w:spacing w:beforeLines="50" w:before="120" w:afterLines="50" w:after="120" w:line="440" w:lineRule="exact"/>
        <w:jc w:val="center"/>
        <w:rPr>
          <w:rFonts w:ascii="黑体" w:eastAsia="黑体" w:hAnsi="宋体" w:cs="黑体"/>
          <w:sz w:val="30"/>
          <w:szCs w:val="30"/>
        </w:rPr>
      </w:pPr>
      <w:r w:rsidRPr="00F47378">
        <w:rPr>
          <w:rFonts w:ascii="黑体" w:eastAsia="黑体" w:hAnsi="宋体" w:cs="黑体" w:hint="eastAsia"/>
          <w:sz w:val="30"/>
          <w:szCs w:val="30"/>
        </w:rPr>
        <w:t>材料科学与工程</w:t>
      </w:r>
      <w:r w:rsidR="00FB1E80" w:rsidRPr="00F47378">
        <w:rPr>
          <w:rFonts w:ascii="黑体" w:eastAsia="黑体" w:hAnsi="宋体" w:cs="黑体" w:hint="eastAsia"/>
          <w:sz w:val="30"/>
          <w:szCs w:val="30"/>
        </w:rPr>
        <w:t>学科</w:t>
      </w:r>
      <w:r w:rsidR="00E63727" w:rsidRPr="00F47378">
        <w:rPr>
          <w:rFonts w:ascii="黑体" w:eastAsia="黑体" w:hAnsi="宋体" w:cs="黑体" w:hint="eastAsia"/>
          <w:sz w:val="30"/>
          <w:szCs w:val="30"/>
        </w:rPr>
        <w:t>材料学（航天学院复合材料）方向</w:t>
      </w:r>
    </w:p>
    <w:p w14:paraId="7CBBBE14" w14:textId="404AB855" w:rsidR="006C077C" w:rsidRPr="00FB1E80" w:rsidRDefault="006C077C" w:rsidP="00544FD1">
      <w:pPr>
        <w:adjustRightInd w:val="0"/>
        <w:snapToGrid w:val="0"/>
        <w:spacing w:beforeLines="50" w:before="120" w:afterLines="50" w:after="120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FB1E80">
        <w:rPr>
          <w:rFonts w:ascii="黑体" w:eastAsia="黑体" w:hAnsi="宋体" w:cs="黑体" w:hint="eastAsia"/>
          <w:sz w:val="30"/>
          <w:szCs w:val="30"/>
        </w:rPr>
        <w:t>硕士招生简介</w:t>
      </w:r>
    </w:p>
    <w:p w14:paraId="60B30EE9" w14:textId="74F3C75F" w:rsidR="00590A8B" w:rsidRPr="00F47378" w:rsidRDefault="00954EB9" w:rsidP="00B059FF">
      <w:pPr>
        <w:spacing w:line="440" w:lineRule="atLeast"/>
        <w:ind w:firstLineChars="200" w:firstLine="480"/>
        <w:jc w:val="both"/>
        <w:rPr>
          <w:rFonts w:ascii="Times New Roman" w:eastAsia="宋体" w:hAnsi="宋体" w:cs="宋体"/>
          <w:sz w:val="24"/>
          <w:szCs w:val="24"/>
        </w:rPr>
      </w:pPr>
      <w:r w:rsidRPr="00F47378">
        <w:rPr>
          <w:rFonts w:ascii="Times New Roman" w:eastAsia="宋体" w:hAnsi="宋体" w:cs="宋体" w:hint="eastAsia"/>
          <w:sz w:val="24"/>
          <w:szCs w:val="24"/>
        </w:rPr>
        <w:t>材料科学与工程学科材料学（航天学院复合材料）方向</w:t>
      </w:r>
      <w:r w:rsidR="006C077C" w:rsidRPr="00F47378">
        <w:rPr>
          <w:rFonts w:ascii="Times New Roman" w:eastAsia="宋体" w:hAnsi="宋体" w:cs="宋体" w:hint="eastAsia"/>
          <w:sz w:val="24"/>
          <w:szCs w:val="24"/>
        </w:rPr>
        <w:t>招收</w:t>
      </w:r>
      <w:r w:rsidR="00DB630E" w:rsidRPr="00F47378">
        <w:rPr>
          <w:rFonts w:ascii="Times New Roman" w:eastAsia="宋体" w:hAnsi="宋体" w:cs="宋体" w:hint="eastAsia"/>
          <w:sz w:val="24"/>
          <w:szCs w:val="24"/>
        </w:rPr>
        <w:t>材料科学与工程</w:t>
      </w:r>
      <w:r w:rsidR="006C077C" w:rsidRPr="00F47378">
        <w:rPr>
          <w:rFonts w:ascii="Times New Roman" w:eastAsia="宋体" w:hAnsi="宋体" w:cs="宋体" w:hint="eastAsia"/>
          <w:sz w:val="24"/>
          <w:szCs w:val="24"/>
        </w:rPr>
        <w:t>（</w:t>
      </w:r>
      <w:r w:rsidR="006C077C" w:rsidRPr="00F47378">
        <w:rPr>
          <w:rFonts w:ascii="Times New Roman" w:eastAsia="宋体" w:hAnsi="宋体" w:cs="宋体"/>
          <w:sz w:val="24"/>
          <w:szCs w:val="24"/>
        </w:rPr>
        <w:t>080</w:t>
      </w:r>
      <w:r w:rsidR="00C0772C" w:rsidRPr="00F47378">
        <w:rPr>
          <w:rFonts w:ascii="Times New Roman" w:eastAsia="宋体" w:hAnsi="宋体" w:cs="宋体"/>
          <w:sz w:val="24"/>
          <w:szCs w:val="24"/>
        </w:rPr>
        <w:t>5</w:t>
      </w:r>
      <w:r w:rsidR="006C077C" w:rsidRPr="00F47378">
        <w:rPr>
          <w:rFonts w:ascii="Times New Roman" w:eastAsia="宋体" w:hAnsi="宋体" w:cs="宋体" w:hint="eastAsia"/>
          <w:sz w:val="24"/>
          <w:szCs w:val="24"/>
        </w:rPr>
        <w:t>）</w:t>
      </w:r>
      <w:r w:rsidR="008F30A2" w:rsidRPr="00F47378">
        <w:rPr>
          <w:rFonts w:ascii="Times New Roman" w:eastAsia="宋体" w:hAnsi="宋体" w:cs="宋体" w:hint="eastAsia"/>
          <w:sz w:val="24"/>
          <w:szCs w:val="24"/>
        </w:rPr>
        <w:t>材料学（航天学院复合材料）方向</w:t>
      </w:r>
      <w:r w:rsidR="002260FA" w:rsidRPr="00F47378">
        <w:rPr>
          <w:rFonts w:ascii="Times New Roman" w:eastAsia="宋体" w:hAnsi="宋体" w:cs="宋体" w:hint="eastAsia"/>
          <w:sz w:val="24"/>
          <w:szCs w:val="24"/>
        </w:rPr>
        <w:t>的学术学位</w:t>
      </w:r>
      <w:r w:rsidR="006C077C" w:rsidRPr="00F47378">
        <w:rPr>
          <w:rFonts w:ascii="Times New Roman" w:eastAsia="宋体" w:hAnsi="宋体" w:cs="宋体" w:hint="eastAsia"/>
          <w:sz w:val="24"/>
          <w:szCs w:val="24"/>
        </w:rPr>
        <w:t>硕士和</w:t>
      </w:r>
      <w:r w:rsidR="00C0772C" w:rsidRPr="00F47378">
        <w:rPr>
          <w:rFonts w:ascii="Times New Roman" w:eastAsia="宋体" w:hAnsi="宋体" w:cs="宋体" w:hint="eastAsia"/>
          <w:sz w:val="24"/>
          <w:szCs w:val="24"/>
        </w:rPr>
        <w:t>材料</w:t>
      </w:r>
      <w:r w:rsidR="00AE26B2" w:rsidRPr="00F47378">
        <w:rPr>
          <w:rFonts w:ascii="Times New Roman" w:eastAsia="宋体" w:hAnsi="宋体" w:cs="宋体" w:hint="eastAsia"/>
          <w:sz w:val="24"/>
          <w:szCs w:val="24"/>
        </w:rPr>
        <w:t>与化工</w:t>
      </w:r>
      <w:r w:rsidR="00590A8B" w:rsidRPr="00F47378">
        <w:rPr>
          <w:rFonts w:ascii="Times New Roman" w:eastAsia="宋体" w:hAnsi="宋体" w:cs="宋体" w:hint="eastAsia"/>
          <w:sz w:val="24"/>
          <w:szCs w:val="24"/>
        </w:rPr>
        <w:t>（</w:t>
      </w:r>
      <w:r w:rsidR="00AE26B2" w:rsidRPr="00F47378">
        <w:rPr>
          <w:rFonts w:ascii="Times New Roman" w:eastAsia="宋体" w:hAnsi="宋体" w:cs="宋体" w:hint="eastAsia"/>
          <w:sz w:val="24"/>
          <w:szCs w:val="24"/>
        </w:rPr>
        <w:t>0856</w:t>
      </w:r>
      <w:r w:rsidR="00590A8B" w:rsidRPr="00F47378">
        <w:rPr>
          <w:rFonts w:ascii="Times New Roman" w:eastAsia="宋体" w:hAnsi="宋体" w:cs="宋体" w:hint="eastAsia"/>
          <w:sz w:val="24"/>
          <w:szCs w:val="24"/>
        </w:rPr>
        <w:t>）</w:t>
      </w:r>
      <w:r w:rsidR="00A05A7D">
        <w:rPr>
          <w:rFonts w:ascii="Times New Roman" w:eastAsia="宋体" w:hAnsi="宋体" w:cs="宋体" w:hint="eastAsia"/>
          <w:sz w:val="24"/>
          <w:szCs w:val="24"/>
        </w:rPr>
        <w:t>（</w:t>
      </w:r>
      <w:r w:rsidR="00A05A7D" w:rsidRPr="00F47378">
        <w:rPr>
          <w:rFonts w:ascii="Times New Roman" w:eastAsia="宋体" w:hAnsi="宋体" w:cs="宋体" w:hint="eastAsia"/>
          <w:sz w:val="24"/>
          <w:szCs w:val="24"/>
        </w:rPr>
        <w:t>航天学院复合材料</w:t>
      </w:r>
      <w:r w:rsidR="00A05A7D">
        <w:rPr>
          <w:rFonts w:ascii="Times New Roman" w:eastAsia="宋体" w:hAnsi="宋体" w:cs="宋体" w:hint="eastAsia"/>
          <w:sz w:val="24"/>
          <w:szCs w:val="24"/>
        </w:rPr>
        <w:t>）</w:t>
      </w:r>
      <w:r w:rsidR="00590A8B" w:rsidRPr="00F47378">
        <w:rPr>
          <w:rFonts w:ascii="Times New Roman" w:eastAsia="宋体" w:hAnsi="宋体" w:cs="宋体" w:hint="eastAsia"/>
          <w:sz w:val="24"/>
          <w:szCs w:val="24"/>
        </w:rPr>
        <w:t>专业</w:t>
      </w:r>
      <w:r w:rsidR="00FB1E80" w:rsidRPr="00F47378">
        <w:rPr>
          <w:rFonts w:ascii="Times New Roman" w:eastAsia="宋体" w:hAnsi="宋体" w:cs="宋体" w:hint="eastAsia"/>
          <w:sz w:val="24"/>
          <w:szCs w:val="24"/>
        </w:rPr>
        <w:t>领域</w:t>
      </w:r>
      <w:r w:rsidR="008E45E8" w:rsidRPr="00F47378">
        <w:rPr>
          <w:rFonts w:ascii="Times New Roman" w:eastAsia="宋体" w:hAnsi="宋体" w:cs="宋体" w:hint="eastAsia"/>
          <w:sz w:val="24"/>
          <w:szCs w:val="24"/>
        </w:rPr>
        <w:t>的</w:t>
      </w:r>
      <w:r w:rsidR="002260FA" w:rsidRPr="00F47378">
        <w:rPr>
          <w:rFonts w:ascii="Times New Roman" w:eastAsia="宋体" w:hAnsi="宋体" w:cs="宋体" w:hint="eastAsia"/>
          <w:sz w:val="24"/>
          <w:szCs w:val="24"/>
        </w:rPr>
        <w:t>专业学位</w:t>
      </w:r>
      <w:r w:rsidR="006C077C" w:rsidRPr="00F47378">
        <w:rPr>
          <w:rFonts w:ascii="Times New Roman" w:eastAsia="宋体" w:hAnsi="宋体" w:cs="宋体" w:hint="eastAsia"/>
          <w:sz w:val="24"/>
          <w:szCs w:val="24"/>
        </w:rPr>
        <w:t>硕士。</w:t>
      </w:r>
    </w:p>
    <w:p w14:paraId="4978046B" w14:textId="40DDE020" w:rsidR="006C077C" w:rsidRPr="00A57414" w:rsidRDefault="008F30A2" w:rsidP="00B059FF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F47378">
        <w:rPr>
          <w:rFonts w:ascii="Times New Roman" w:eastAsia="宋体" w:hAnsi="宋体" w:cs="宋体" w:hint="eastAsia"/>
          <w:sz w:val="24"/>
          <w:szCs w:val="24"/>
        </w:rPr>
        <w:t>材料科学与工程学科材料学（航天学院复合材料）方向</w:t>
      </w:r>
      <w:r w:rsidR="00954EB9" w:rsidRPr="00F47378">
        <w:rPr>
          <w:rFonts w:ascii="Times New Roman" w:eastAsia="宋体" w:hAnsi="宋体" w:cs="宋体" w:hint="eastAsia"/>
          <w:sz w:val="24"/>
          <w:szCs w:val="24"/>
        </w:rPr>
        <w:t>的</w:t>
      </w:r>
      <w:r w:rsidRPr="00F47378">
        <w:rPr>
          <w:rFonts w:ascii="Times New Roman" w:eastAsia="宋体" w:hAnsi="宋体" w:cs="宋体" w:hint="eastAsia"/>
          <w:sz w:val="24"/>
          <w:szCs w:val="24"/>
        </w:rPr>
        <w:t>硕士生培养</w:t>
      </w:r>
      <w:r w:rsidR="00023E29" w:rsidRPr="00F47378">
        <w:rPr>
          <w:rFonts w:ascii="Times New Roman" w:eastAsia="宋体" w:hAnsi="宋体" w:cs="宋体" w:hint="eastAsia"/>
          <w:sz w:val="24"/>
          <w:szCs w:val="24"/>
        </w:rPr>
        <w:t>，依托</w:t>
      </w:r>
      <w:r w:rsidR="00023E29" w:rsidRPr="00122E93">
        <w:rPr>
          <w:rFonts w:ascii="Times New Roman" w:eastAsia="宋体" w:hAnsi="宋体" w:cs="宋体" w:hint="eastAsia"/>
          <w:sz w:val="24"/>
          <w:szCs w:val="24"/>
        </w:rPr>
        <w:t>于航天学院复合材料与结构研究所，</w:t>
      </w:r>
      <w:r w:rsidR="00CE0616" w:rsidRPr="00122E93">
        <w:rPr>
          <w:rFonts w:ascii="Times New Roman" w:eastAsia="宋体" w:hAnsi="宋体" w:cs="宋体" w:hint="eastAsia"/>
          <w:sz w:val="24"/>
          <w:szCs w:val="24"/>
        </w:rPr>
        <w:t>研究所由杜善义院士等学科前辈牵头组建，目前已发展为复合材料领域具有国际重要影响力的创新团队。团队以杜善义院士为首席科学家，以韩杰才院士为学术带头人，现任所长为张幸红教授。</w:t>
      </w:r>
      <w:r w:rsidR="00B13D6E">
        <w:rPr>
          <w:rFonts w:ascii="Times New Roman" w:eastAsia="宋体" w:hAnsi="宋体" w:cs="宋体" w:hint="eastAsia"/>
          <w:sz w:val="24"/>
          <w:szCs w:val="24"/>
        </w:rPr>
        <w:t>2000</w:t>
      </w:r>
      <w:bookmarkStart w:id="0" w:name="_GoBack"/>
      <w:bookmarkEnd w:id="0"/>
      <w:r w:rsidR="00CE0616" w:rsidRPr="00122E93">
        <w:rPr>
          <w:rFonts w:ascii="Times New Roman" w:eastAsia="宋体" w:hAnsi="宋体" w:cs="宋体" w:hint="eastAsia"/>
          <w:sz w:val="24"/>
          <w:szCs w:val="24"/>
        </w:rPr>
        <w:t>年获批建立“特种环境复合材料技术”国家级重点实验室，现任实验室主任为赫晓东教授。团队以孟松鹤教授、冷劲松教授、王荣国教授、周振功教授和谭惠丰教授为责任教授。团队业务素质过硬、群体实力强、骨干教师稳定、充满活力。</w:t>
      </w:r>
      <w:r w:rsidR="00AF1D3E" w:rsidRPr="00122E93">
        <w:rPr>
          <w:rFonts w:ascii="Times New Roman" w:eastAsia="宋体" w:hAnsi="宋体" w:cs="宋体" w:hint="eastAsia"/>
          <w:sz w:val="24"/>
          <w:szCs w:val="24"/>
        </w:rPr>
        <w:t>研究所</w:t>
      </w:r>
      <w:r w:rsidR="00374BBD" w:rsidRPr="00122E93">
        <w:rPr>
          <w:rFonts w:ascii="Times New Roman" w:eastAsia="宋体" w:hAnsi="宋体" w:cs="宋体" w:hint="eastAsia"/>
          <w:sz w:val="24"/>
          <w:szCs w:val="24"/>
        </w:rPr>
        <w:t>现有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专职教师共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76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人（含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9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名师资博士后），教授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37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人，副教授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24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人，导师队伍中博导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38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人，硕导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21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人（除博导外）；教师中长聘岗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2</w:t>
      </w:r>
      <w:r w:rsidR="00D81F1D" w:rsidRPr="00D81F1D">
        <w:rPr>
          <w:rFonts w:ascii="Times New Roman" w:eastAsia="宋体" w:hAnsi="宋体" w:cs="宋体"/>
          <w:sz w:val="24"/>
          <w:szCs w:val="24"/>
        </w:rPr>
        <w:t>2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人，准聘岗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10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人。其中中国工程院院士和科学院院士各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1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973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项目首席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3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人，国家杰青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5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人，长江学者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6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人，军科委卓青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2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人，万人计划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9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人，新（跨）世纪优秀人才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14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人，国家自然</w:t>
      </w:r>
      <w:r w:rsidR="00702CA0">
        <w:rPr>
          <w:rFonts w:ascii="Times New Roman" w:eastAsia="宋体" w:hAnsi="宋体" w:cs="宋体" w:hint="eastAsia"/>
          <w:sz w:val="24"/>
          <w:szCs w:val="24"/>
        </w:rPr>
        <w:t>科学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基金优秀青年基金获得者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4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人，教育部青年长江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1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人，国家青年科技奖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3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人，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45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岁以下教师博士学位比例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100%</w:t>
      </w:r>
      <w:r w:rsidR="00AF1D3E" w:rsidRPr="00D81F1D"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75D12F4D" w14:textId="1C787AD5" w:rsidR="00CE0616" w:rsidRPr="00122E93" w:rsidRDefault="00CE0616" w:rsidP="00CE0616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122E93">
        <w:rPr>
          <w:rFonts w:ascii="Times New Roman" w:eastAsia="宋体" w:hAnsi="宋体" w:cs="宋体" w:hint="eastAsia"/>
          <w:sz w:val="24"/>
          <w:szCs w:val="24"/>
        </w:rPr>
        <w:t>在</w:t>
      </w:r>
      <w:r w:rsidR="006C077C" w:rsidRPr="00122E93">
        <w:rPr>
          <w:rFonts w:ascii="Times New Roman" w:eastAsia="宋体" w:hAnsi="宋体" w:cs="宋体" w:hint="eastAsia"/>
          <w:sz w:val="24"/>
          <w:szCs w:val="24"/>
        </w:rPr>
        <w:t>全国学科评估中</w:t>
      </w:r>
      <w:r w:rsidRPr="00122E93">
        <w:rPr>
          <w:rFonts w:ascii="Times New Roman" w:eastAsia="宋体" w:hAnsi="宋体" w:cs="宋体" w:hint="eastAsia"/>
          <w:sz w:val="24"/>
          <w:szCs w:val="24"/>
        </w:rPr>
        <w:t>，</w:t>
      </w:r>
      <w:r w:rsidR="006C077C" w:rsidRPr="00122E93">
        <w:rPr>
          <w:rFonts w:ascii="Times New Roman" w:eastAsia="宋体" w:hAnsi="Times New Roman" w:cs="Times New Roman"/>
          <w:sz w:val="24"/>
          <w:szCs w:val="24"/>
        </w:rPr>
        <w:t>2012</w:t>
      </w:r>
      <w:r w:rsidR="00633EA4" w:rsidRPr="00122E93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C077C" w:rsidRPr="00122E93">
        <w:rPr>
          <w:rFonts w:ascii="Times New Roman" w:eastAsia="宋体" w:hAnsi="宋体" w:cs="宋体" w:hint="eastAsia"/>
          <w:sz w:val="24"/>
          <w:szCs w:val="24"/>
        </w:rPr>
        <w:t>评估为第</w:t>
      </w:r>
      <w:r w:rsidR="00633EA4" w:rsidRPr="00122E93">
        <w:rPr>
          <w:rFonts w:ascii="Times New Roman" w:eastAsia="宋体" w:hAnsi="宋体" w:cs="宋体" w:hint="eastAsia"/>
          <w:sz w:val="24"/>
          <w:szCs w:val="24"/>
        </w:rPr>
        <w:t>三</w:t>
      </w:r>
      <w:r w:rsidRPr="00122E93">
        <w:rPr>
          <w:rFonts w:ascii="Times New Roman" w:eastAsia="宋体" w:hAnsi="宋体" w:cs="宋体" w:hint="eastAsia"/>
          <w:sz w:val="24"/>
          <w:szCs w:val="24"/>
        </w:rPr>
        <w:t>，</w:t>
      </w:r>
      <w:r w:rsidR="006C077C" w:rsidRPr="00122E93">
        <w:rPr>
          <w:rFonts w:ascii="Times New Roman" w:eastAsia="宋体" w:hAnsi="Times New Roman" w:cs="Times New Roman"/>
          <w:sz w:val="24"/>
          <w:szCs w:val="24"/>
        </w:rPr>
        <w:t>2016</w:t>
      </w:r>
      <w:r w:rsidR="00633EA4" w:rsidRPr="00122E93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33EA4" w:rsidRPr="00122E93">
        <w:rPr>
          <w:rFonts w:ascii="Times New Roman" w:eastAsia="宋体" w:hAnsi="宋体" w:cs="宋体" w:hint="eastAsia"/>
          <w:sz w:val="24"/>
          <w:szCs w:val="24"/>
        </w:rPr>
        <w:t>学科排名位列全国第四轮学科评估</w:t>
      </w:r>
      <w:r w:rsidR="00633EA4" w:rsidRPr="00122E93">
        <w:rPr>
          <w:rFonts w:ascii="Times New Roman" w:eastAsia="宋体" w:hAnsi="宋体" w:cs="宋体" w:hint="eastAsia"/>
          <w:sz w:val="24"/>
          <w:szCs w:val="24"/>
        </w:rPr>
        <w:t>A</w:t>
      </w:r>
      <w:r w:rsidR="00633EA4" w:rsidRPr="00122E93">
        <w:rPr>
          <w:rFonts w:ascii="Times New Roman" w:eastAsia="宋体" w:hAnsi="宋体" w:cs="宋体" w:hint="eastAsia"/>
          <w:sz w:val="24"/>
          <w:szCs w:val="24"/>
        </w:rPr>
        <w:t>类</w:t>
      </w:r>
      <w:r w:rsidRPr="00122E93">
        <w:rPr>
          <w:rFonts w:ascii="Times New Roman" w:eastAsia="宋体" w:hAnsi="宋体" w:cs="宋体" w:hint="eastAsia"/>
          <w:sz w:val="24"/>
          <w:szCs w:val="24"/>
        </w:rPr>
        <w:t>，</w:t>
      </w:r>
      <w:r w:rsidR="006C077C" w:rsidRPr="00122E93">
        <w:rPr>
          <w:rFonts w:ascii="Times New Roman" w:eastAsia="宋体" w:hAnsi="Times New Roman" w:cs="Times New Roman"/>
          <w:sz w:val="24"/>
          <w:szCs w:val="24"/>
        </w:rPr>
        <w:t>2017</w:t>
      </w:r>
      <w:r w:rsidR="006C077C" w:rsidRPr="00122E93">
        <w:rPr>
          <w:rFonts w:ascii="Times New Roman" w:eastAsia="宋体" w:hAnsi="宋体" w:cs="宋体" w:hint="eastAsia"/>
          <w:sz w:val="24"/>
          <w:szCs w:val="24"/>
        </w:rPr>
        <w:t>年入选国家双一流学科。学科拥有特种环境复合材料技术国家级重点实验室、先进复合材料国际联合研究中心、复合材料黑龙江省重点实验室、哈工大</w:t>
      </w:r>
      <w:r w:rsidR="006C077C" w:rsidRPr="00122E93">
        <w:rPr>
          <w:rFonts w:ascii="Times New Roman" w:eastAsia="宋体" w:hAnsi="Times New Roman" w:cs="Times New Roman"/>
          <w:sz w:val="24"/>
          <w:szCs w:val="24"/>
        </w:rPr>
        <w:t>-</w:t>
      </w:r>
      <w:r w:rsidR="006C077C" w:rsidRPr="00122E93">
        <w:rPr>
          <w:rFonts w:ascii="Times New Roman" w:eastAsia="宋体" w:hAnsi="宋体" w:cs="宋体" w:hint="eastAsia"/>
          <w:sz w:val="24"/>
          <w:szCs w:val="24"/>
        </w:rPr>
        <w:t>东京大学海外学术基地等学生联合培养基地等。</w:t>
      </w:r>
      <w:r w:rsidRPr="00122E93">
        <w:rPr>
          <w:rFonts w:ascii="Times New Roman" w:eastAsia="宋体" w:hAnsi="宋体" w:cs="宋体" w:hint="eastAsia"/>
          <w:sz w:val="24"/>
          <w:szCs w:val="24"/>
        </w:rPr>
        <w:t>学科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紧密围绕“轻是基础、热是关键，结构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功能一体化是重点、智能化是发展趋势”这一特种环境下使用的先进材料技术发展态势，面向国防航天特种环境对先进复合材料技术的迫切需求，确定三大研究方向：热防护系统及材料、轻质结构与材料、特种功能与智能材料。近年来，承担了包括国家重大科技工程、国家重大科技专项、载人航天专项、重点研发计划、科工局民用航天预研、军科委基础加强和国家自然科学基金重点项目等国家级科研项目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400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余项，年均科研经费约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亿元。其中，截止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月，团队承担在研项目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119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项，在研项目的合同总经费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3.977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亿，其中，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2019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年到账经费</w:t>
      </w:r>
      <w:r w:rsidR="00D81F1D">
        <w:rPr>
          <w:rFonts w:ascii="Times New Roman" w:eastAsia="宋体" w:hAnsi="Times New Roman" w:cs="Times New Roman" w:hint="eastAsia"/>
          <w:sz w:val="24"/>
          <w:szCs w:val="24"/>
        </w:rPr>
        <w:t>1.2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亿。</w:t>
      </w:r>
    </w:p>
    <w:p w14:paraId="4E93C1CF" w14:textId="77777777" w:rsidR="00CE0616" w:rsidRPr="00122E93" w:rsidRDefault="00CE0616" w:rsidP="00CE0616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122E93">
        <w:rPr>
          <w:rFonts w:ascii="Times New Roman" w:eastAsia="宋体" w:hAnsi="Times New Roman" w:cs="Times New Roman" w:hint="eastAsia"/>
          <w:sz w:val="24"/>
          <w:szCs w:val="24"/>
        </w:rPr>
        <w:t>团队在国内外重要学术期刊和会议上，年均发表论文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200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余篇，其中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SCI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年均收录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150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余篇。团队在科研水平与社会服务方面，超高温陶瓷复合材料、超轻质烧蚀型防隔热一体化复合材料、轻量化复合材料结构等多项研究成果获重要应用。拥有授权国家发明专利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400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余项。共获得国家自然科学二等奖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项、国家技术发明二等奖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项、国家科技进步二等奖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项、国家教学成果二等奖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项、国防及省部级奖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余项。团队先后入选了教育部创新团队（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2006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）、国家“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111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”创新引智基地（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2006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）、国家自然科学基金委创新群体（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2008-2017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，六进九）、国防科技创新团队（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2009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）和科技部重点领域创新团队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(2013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）。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2014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年获得“全国专业技术人才先进集体”，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Pr="00122E93">
        <w:rPr>
          <w:rFonts w:ascii="Times New Roman" w:eastAsia="宋体" w:hAnsi="Times New Roman" w:cs="Times New Roman" w:hint="eastAsia"/>
          <w:sz w:val="24"/>
          <w:szCs w:val="24"/>
        </w:rPr>
        <w:t>年获得“全国工人先锋号”、国防科技创新团队奖和“全国创新争先奖牌”等荣誉奖励。</w:t>
      </w:r>
    </w:p>
    <w:p w14:paraId="6BCD1DFE" w14:textId="4BA432BA" w:rsidR="006C077C" w:rsidRPr="00F47378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宋体" w:cs="Times New Roman"/>
          <w:color w:val="000000" w:themeColor="text1"/>
          <w:sz w:val="24"/>
          <w:szCs w:val="24"/>
        </w:rPr>
      </w:pPr>
      <w:r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学科年均</w:t>
      </w:r>
      <w:r w:rsidR="00122E93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招收</w:t>
      </w:r>
      <w:r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硕士</w:t>
      </w:r>
      <w:r w:rsidR="00122E93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研究</w:t>
      </w:r>
      <w:r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生</w:t>
      </w:r>
      <w:r w:rsidR="00B12502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3</w:t>
      </w:r>
      <w:r w:rsidR="00B12502" w:rsidRPr="00F47378">
        <w:rPr>
          <w:rFonts w:ascii="Times New Roman" w:eastAsia="宋体" w:hAnsi="宋体" w:cs="宋体"/>
          <w:color w:val="000000" w:themeColor="text1"/>
          <w:sz w:val="24"/>
          <w:szCs w:val="24"/>
        </w:rPr>
        <w:t>4</w:t>
      </w:r>
      <w:r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名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，其中学硕占比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5</w:t>
      </w:r>
      <w:r w:rsidR="00F002B0" w:rsidRPr="00F47378">
        <w:rPr>
          <w:rFonts w:ascii="Times New Roman" w:eastAsia="宋体" w:hAnsi="宋体" w:cs="宋体"/>
          <w:color w:val="000000" w:themeColor="text1"/>
          <w:sz w:val="24"/>
          <w:szCs w:val="24"/>
        </w:rPr>
        <w:t>3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%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、</w:t>
      </w:r>
      <w:r w:rsidR="002260FA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专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硕占比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4</w:t>
      </w:r>
      <w:r w:rsidR="00F002B0" w:rsidRPr="00F47378">
        <w:rPr>
          <w:rFonts w:ascii="Times New Roman" w:eastAsia="宋体" w:hAnsi="宋体" w:cs="宋体"/>
          <w:color w:val="000000" w:themeColor="text1"/>
          <w:sz w:val="24"/>
          <w:szCs w:val="24"/>
        </w:rPr>
        <w:t>7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%</w:t>
      </w:r>
      <w:r w:rsidR="00586BBB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，推免生近三年占比约为</w:t>
      </w:r>
      <w:r w:rsidR="00586BBB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3</w:t>
      </w:r>
      <w:r w:rsidR="00586BBB" w:rsidRPr="00F47378">
        <w:rPr>
          <w:rFonts w:ascii="Times New Roman" w:eastAsia="宋体" w:hAnsi="宋体" w:cs="宋体"/>
          <w:color w:val="000000" w:themeColor="text1"/>
          <w:sz w:val="24"/>
          <w:szCs w:val="24"/>
        </w:rPr>
        <w:t>5</w:t>
      </w:r>
      <w:r w:rsidR="00586BBB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%</w:t>
      </w:r>
      <w:r w:rsidR="00F002B0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。</w:t>
      </w:r>
      <w:r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招收材料</w:t>
      </w:r>
      <w:r w:rsidR="00004D7F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、化学</w:t>
      </w:r>
      <w:r w:rsidR="00D81F1D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、物理</w:t>
      </w:r>
      <w:r w:rsidR="0010304C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、机械、力学</w:t>
      </w:r>
      <w:r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等相关专业的推免生和统考生</w:t>
      </w:r>
      <w:r w:rsidR="00004D7F" w:rsidRPr="00F47378">
        <w:rPr>
          <w:rFonts w:ascii="Times New Roman" w:eastAsia="宋体" w:hAnsi="宋体" w:cs="宋体" w:hint="eastAsia"/>
          <w:color w:val="000000" w:themeColor="text1"/>
          <w:sz w:val="24"/>
          <w:szCs w:val="24"/>
        </w:rPr>
        <w:t>。</w:t>
      </w:r>
    </w:p>
    <w:p w14:paraId="370496B4" w14:textId="18D8DFEE" w:rsidR="006C077C" w:rsidRPr="00990F8C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联系人：</w:t>
      </w:r>
      <w:r w:rsidR="00CE0616">
        <w:rPr>
          <w:rFonts w:ascii="Times New Roman" w:eastAsia="宋体" w:hAnsi="宋体" w:cs="宋体" w:hint="eastAsia"/>
          <w:sz w:val="24"/>
          <w:szCs w:val="24"/>
        </w:rPr>
        <w:t>梁</w:t>
      </w:r>
      <w:r w:rsidRPr="00935892">
        <w:rPr>
          <w:rFonts w:ascii="Times New Roman" w:eastAsia="宋体" w:hAnsi="宋体" w:cs="宋体" w:hint="eastAsia"/>
          <w:sz w:val="24"/>
          <w:szCs w:val="24"/>
        </w:rPr>
        <w:t>老师</w:t>
      </w:r>
      <w:r w:rsidRPr="00935892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35892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sz w:val="24"/>
          <w:szCs w:val="24"/>
        </w:rPr>
        <w:t>电话：</w:t>
      </w:r>
      <w:r w:rsidR="00CE0616">
        <w:rPr>
          <w:rFonts w:ascii="Times New Roman" w:eastAsia="宋体" w:hAnsi="Times New Roman" w:cs="Times New Roman"/>
          <w:sz w:val="24"/>
          <w:szCs w:val="24"/>
        </w:rPr>
        <w:t>13895706696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宋体" w:hint="eastAsia"/>
          <w:sz w:val="24"/>
          <w:szCs w:val="24"/>
        </w:rPr>
        <w:t>邮箱：</w:t>
      </w:r>
      <w:r w:rsidR="00CE0616" w:rsidRPr="00CE0616">
        <w:rPr>
          <w:rFonts w:ascii="Times New Roman" w:eastAsia="宋体" w:hAnsi="Times New Roman" w:cs="Times New Roman"/>
          <w:sz w:val="24"/>
          <w:szCs w:val="24"/>
        </w:rPr>
        <w:t>hitccm@hit.edu.cn</w:t>
      </w:r>
    </w:p>
    <w:p w14:paraId="461653ED" w14:textId="77777777" w:rsidR="006C077C" w:rsidRPr="00935892" w:rsidRDefault="006C077C" w:rsidP="00B059FF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推免生预报名地址：</w:t>
      </w:r>
      <w:r w:rsidRPr="00935892">
        <w:rPr>
          <w:rFonts w:ascii="Times New Roman" w:eastAsia="宋体" w:hAnsi="Times New Roman" w:cs="Times New Roman"/>
          <w:sz w:val="24"/>
          <w:szCs w:val="24"/>
        </w:rPr>
        <w:t>http://hityzb.hit.edu.cn/zhxy-yjs-zs_v2/pc/tms/index</w:t>
      </w:r>
    </w:p>
    <w:p w14:paraId="619E9173" w14:textId="77777777" w:rsidR="006C077C" w:rsidRPr="00935892" w:rsidRDefault="006C077C" w:rsidP="00B059FF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微信报名地址：</w:t>
      </w:r>
      <w:r w:rsidRPr="00935892">
        <w:rPr>
          <w:rFonts w:ascii="Times New Roman" w:eastAsia="宋体" w:hAnsi="Times New Roman" w:cs="Times New Roman"/>
          <w:sz w:val="24"/>
          <w:szCs w:val="24"/>
        </w:rPr>
        <w:t>http://hityzb.hit.edu.cn/zhxy-yjs-zs_v2/app/tms/index</w:t>
      </w:r>
    </w:p>
    <w:p w14:paraId="1B3EC744" w14:textId="77777777" w:rsidR="006C077C" w:rsidRPr="00323FF1" w:rsidRDefault="006C077C" w:rsidP="000C2FC8">
      <w:pPr>
        <w:spacing w:line="440" w:lineRule="atLeast"/>
        <w:jc w:val="both"/>
        <w:rPr>
          <w:rFonts w:ascii="Times New Roman" w:eastAsia="宋体" w:hAnsi="Times New Roman" w:cs="Times New Roman"/>
        </w:rPr>
      </w:pPr>
    </w:p>
    <w:sectPr w:rsidR="006C077C" w:rsidRPr="00323FF1" w:rsidSect="00203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E5F7" w14:textId="77777777" w:rsidR="00D9276B" w:rsidRDefault="00D9276B" w:rsidP="00997672">
      <w:pPr>
        <w:spacing w:after="0" w:line="240" w:lineRule="auto"/>
      </w:pPr>
      <w:r>
        <w:separator/>
      </w:r>
    </w:p>
  </w:endnote>
  <w:endnote w:type="continuationSeparator" w:id="0">
    <w:p w14:paraId="239DA149" w14:textId="77777777" w:rsidR="00D9276B" w:rsidRDefault="00D9276B" w:rsidP="0099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EFB8" w14:textId="77777777" w:rsidR="00D9276B" w:rsidRDefault="00D9276B" w:rsidP="00997672">
      <w:pPr>
        <w:spacing w:after="0" w:line="240" w:lineRule="auto"/>
      </w:pPr>
      <w:r>
        <w:separator/>
      </w:r>
    </w:p>
  </w:footnote>
  <w:footnote w:type="continuationSeparator" w:id="0">
    <w:p w14:paraId="402DF8B5" w14:textId="77777777" w:rsidR="00D9276B" w:rsidRDefault="00D9276B" w:rsidP="0099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B77"/>
    <w:multiLevelType w:val="hybridMultilevel"/>
    <w:tmpl w:val="F6C0EF62"/>
    <w:lvl w:ilvl="0" w:tplc="17A2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B38D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9CEE1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098B3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7BCA3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1C871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DBC54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D9652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DBA65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6215283"/>
    <w:multiLevelType w:val="hybridMultilevel"/>
    <w:tmpl w:val="7F70563E"/>
    <w:lvl w:ilvl="0" w:tplc="5552A7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127ACA"/>
    <w:multiLevelType w:val="hybridMultilevel"/>
    <w:tmpl w:val="EE664FAE"/>
    <w:lvl w:ilvl="0" w:tplc="24F67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D3C79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6D871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64CD5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D9A8FE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AA09F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6080D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0340D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B5053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F96CA4"/>
    <w:multiLevelType w:val="hybridMultilevel"/>
    <w:tmpl w:val="5964B46C"/>
    <w:lvl w:ilvl="0" w:tplc="39EA2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C6DB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5E2F9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AC02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1B0233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5187A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1C96D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9C27A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22C424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E36860"/>
    <w:multiLevelType w:val="hybridMultilevel"/>
    <w:tmpl w:val="D3C22F32"/>
    <w:lvl w:ilvl="0" w:tplc="F6E20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70EF9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E45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6C1F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332B3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78C6A2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F88F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970B5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CD6A71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3C7F96"/>
    <w:multiLevelType w:val="hybridMultilevel"/>
    <w:tmpl w:val="C6E83BBC"/>
    <w:lvl w:ilvl="0" w:tplc="05887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1612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38894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90355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7C666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66851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E1C64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4863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5A20E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0E6DA8"/>
    <w:multiLevelType w:val="hybridMultilevel"/>
    <w:tmpl w:val="50680346"/>
    <w:lvl w:ilvl="0" w:tplc="E0080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86E58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20086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D30E40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97057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8A0B5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E040D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EA62DE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C004C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5E24C4"/>
    <w:multiLevelType w:val="hybridMultilevel"/>
    <w:tmpl w:val="6FA0BC18"/>
    <w:lvl w:ilvl="0" w:tplc="5B9863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97AF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0E1F8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E6054B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D3C23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42B3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4F4C813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C73E3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0D14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8">
    <w:nsid w:val="3ED8360E"/>
    <w:multiLevelType w:val="hybridMultilevel"/>
    <w:tmpl w:val="BCD27AEE"/>
    <w:lvl w:ilvl="0" w:tplc="9A0420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4F45490">
      <w:numFmt w:val="none"/>
      <w:lvlText w:val=""/>
      <w:lvlJc w:val="left"/>
      <w:pPr>
        <w:tabs>
          <w:tab w:val="num" w:pos="360"/>
        </w:tabs>
      </w:pPr>
    </w:lvl>
    <w:lvl w:ilvl="2" w:tplc="7248B4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CEC7D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905BF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CE4B3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04E2D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3FC8D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804E7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EB49CB"/>
    <w:multiLevelType w:val="hybridMultilevel"/>
    <w:tmpl w:val="805CDA42"/>
    <w:lvl w:ilvl="0" w:tplc="D9F41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24251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858A2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E41F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A6A305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608F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6ACC7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7C8A4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88C34E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173E44"/>
    <w:multiLevelType w:val="hybridMultilevel"/>
    <w:tmpl w:val="D5CCAFEE"/>
    <w:lvl w:ilvl="0" w:tplc="AB36A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CC64D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48A10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11A0B9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6A476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A08738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DEC9E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1A8F20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D9AC8B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CE5EC7"/>
    <w:multiLevelType w:val="hybridMultilevel"/>
    <w:tmpl w:val="7D769192"/>
    <w:lvl w:ilvl="0" w:tplc="0DF2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C369D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37245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8825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B0C9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314A8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EAAE1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3F048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8E693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4DFC7409"/>
    <w:multiLevelType w:val="hybridMultilevel"/>
    <w:tmpl w:val="18525D30"/>
    <w:lvl w:ilvl="0" w:tplc="76622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5A3E9A">
      <w:numFmt w:val="none"/>
      <w:lvlText w:val=""/>
      <w:lvlJc w:val="left"/>
      <w:pPr>
        <w:tabs>
          <w:tab w:val="num" w:pos="360"/>
        </w:tabs>
      </w:pPr>
    </w:lvl>
    <w:lvl w:ilvl="2" w:tplc="0F4419B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878FC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974B72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4A494D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6B8F79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FF69B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6A21C3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6E4FD4"/>
    <w:multiLevelType w:val="hybridMultilevel"/>
    <w:tmpl w:val="6046F43E"/>
    <w:lvl w:ilvl="0" w:tplc="6E9CF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D0C5D3A">
      <w:numFmt w:val="none"/>
      <w:lvlText w:val=""/>
      <w:lvlJc w:val="left"/>
      <w:pPr>
        <w:tabs>
          <w:tab w:val="num" w:pos="360"/>
        </w:tabs>
      </w:pPr>
    </w:lvl>
    <w:lvl w:ilvl="2" w:tplc="0AAA9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9A2F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52AEB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3280D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29A3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4CC44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1BC76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52D33AB0"/>
    <w:multiLevelType w:val="hybridMultilevel"/>
    <w:tmpl w:val="5BAEBA18"/>
    <w:lvl w:ilvl="0" w:tplc="E0BE69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D92A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527DB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D3613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7163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CB40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2FE0233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84DC75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DEA62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>
    <w:nsid w:val="55E910A6"/>
    <w:multiLevelType w:val="hybridMultilevel"/>
    <w:tmpl w:val="ECFAE43C"/>
    <w:lvl w:ilvl="0" w:tplc="865E2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E506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29BD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1D0238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F5102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8B1A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CCF0C87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C7102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A130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6">
    <w:nsid w:val="59CC38E3"/>
    <w:multiLevelType w:val="hybridMultilevel"/>
    <w:tmpl w:val="26BC8034"/>
    <w:lvl w:ilvl="0" w:tplc="F1D40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E22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2C7AB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C7AF6D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E6E8E5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08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27EACA7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8B642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8F52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7">
    <w:nsid w:val="66A64D40"/>
    <w:multiLevelType w:val="hybridMultilevel"/>
    <w:tmpl w:val="BBD44EB2"/>
    <w:lvl w:ilvl="0" w:tplc="729A0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C68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5968E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D78EB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FDA25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47A89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30095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892D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35EE4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>
    <w:nsid w:val="6E3D646D"/>
    <w:multiLevelType w:val="hybridMultilevel"/>
    <w:tmpl w:val="117AE0AE"/>
    <w:lvl w:ilvl="0" w:tplc="102496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302DA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2E0FE3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F68C6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3E478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3C02A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E82C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4A0BB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BA21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B28030F"/>
    <w:multiLevelType w:val="hybridMultilevel"/>
    <w:tmpl w:val="D0E0AA14"/>
    <w:lvl w:ilvl="0" w:tplc="C3062EEE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8"/>
  </w:num>
  <w:num w:numId="7">
    <w:abstractNumId w:val="16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17"/>
  </w:num>
  <w:num w:numId="16">
    <w:abstractNumId w:val="11"/>
  </w:num>
  <w:num w:numId="17">
    <w:abstractNumId w:val="13"/>
  </w:num>
  <w:num w:numId="18">
    <w:abstractNumId w:val="19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F5"/>
    <w:rsid w:val="00004D7F"/>
    <w:rsid w:val="00007895"/>
    <w:rsid w:val="00011DBF"/>
    <w:rsid w:val="00023E29"/>
    <w:rsid w:val="0009270C"/>
    <w:rsid w:val="000C2FC8"/>
    <w:rsid w:val="000D64F5"/>
    <w:rsid w:val="000E2617"/>
    <w:rsid w:val="0010304C"/>
    <w:rsid w:val="00122E93"/>
    <w:rsid w:val="00131C24"/>
    <w:rsid w:val="001D292B"/>
    <w:rsid w:val="001D7E91"/>
    <w:rsid w:val="001E5F52"/>
    <w:rsid w:val="001F6985"/>
    <w:rsid w:val="00203F13"/>
    <w:rsid w:val="002260FA"/>
    <w:rsid w:val="002B77C2"/>
    <w:rsid w:val="00323D2F"/>
    <w:rsid w:val="00323FF1"/>
    <w:rsid w:val="00344ABE"/>
    <w:rsid w:val="00374BBD"/>
    <w:rsid w:val="003B4642"/>
    <w:rsid w:val="003F51FB"/>
    <w:rsid w:val="00403DFB"/>
    <w:rsid w:val="00413FBC"/>
    <w:rsid w:val="0041448C"/>
    <w:rsid w:val="004675E2"/>
    <w:rsid w:val="004956A0"/>
    <w:rsid w:val="00544FD1"/>
    <w:rsid w:val="00580EDC"/>
    <w:rsid w:val="00586BBB"/>
    <w:rsid w:val="00590A8B"/>
    <w:rsid w:val="005C602B"/>
    <w:rsid w:val="00633EA4"/>
    <w:rsid w:val="00642FFC"/>
    <w:rsid w:val="00694FDD"/>
    <w:rsid w:val="006A1931"/>
    <w:rsid w:val="006C077C"/>
    <w:rsid w:val="00702CA0"/>
    <w:rsid w:val="007413EB"/>
    <w:rsid w:val="00785FE1"/>
    <w:rsid w:val="0079482D"/>
    <w:rsid w:val="00797CD4"/>
    <w:rsid w:val="007D7648"/>
    <w:rsid w:val="007F7A8F"/>
    <w:rsid w:val="00815F8D"/>
    <w:rsid w:val="0086583E"/>
    <w:rsid w:val="00871696"/>
    <w:rsid w:val="00875A40"/>
    <w:rsid w:val="008E45E8"/>
    <w:rsid w:val="008F30A2"/>
    <w:rsid w:val="00911970"/>
    <w:rsid w:val="00935892"/>
    <w:rsid w:val="00954EB9"/>
    <w:rsid w:val="0098364B"/>
    <w:rsid w:val="00990F8C"/>
    <w:rsid w:val="00997672"/>
    <w:rsid w:val="009A349B"/>
    <w:rsid w:val="009D5C0A"/>
    <w:rsid w:val="009F17AD"/>
    <w:rsid w:val="009F4236"/>
    <w:rsid w:val="00A05A7D"/>
    <w:rsid w:val="00A57414"/>
    <w:rsid w:val="00A67FED"/>
    <w:rsid w:val="00A75BB0"/>
    <w:rsid w:val="00A8591D"/>
    <w:rsid w:val="00AA1782"/>
    <w:rsid w:val="00AB4DD6"/>
    <w:rsid w:val="00AC04AF"/>
    <w:rsid w:val="00AC0714"/>
    <w:rsid w:val="00AC766E"/>
    <w:rsid w:val="00AE26B2"/>
    <w:rsid w:val="00AF1D3E"/>
    <w:rsid w:val="00B059FF"/>
    <w:rsid w:val="00B05AB8"/>
    <w:rsid w:val="00B06014"/>
    <w:rsid w:val="00B12502"/>
    <w:rsid w:val="00B13D6E"/>
    <w:rsid w:val="00B2277C"/>
    <w:rsid w:val="00B34D9D"/>
    <w:rsid w:val="00B37BC8"/>
    <w:rsid w:val="00B92213"/>
    <w:rsid w:val="00BA0C82"/>
    <w:rsid w:val="00BE3585"/>
    <w:rsid w:val="00C0772C"/>
    <w:rsid w:val="00C16232"/>
    <w:rsid w:val="00C369EA"/>
    <w:rsid w:val="00C947DD"/>
    <w:rsid w:val="00CE0616"/>
    <w:rsid w:val="00D21B87"/>
    <w:rsid w:val="00D2699A"/>
    <w:rsid w:val="00D47431"/>
    <w:rsid w:val="00D81F1D"/>
    <w:rsid w:val="00D9276B"/>
    <w:rsid w:val="00DB27C6"/>
    <w:rsid w:val="00DB630E"/>
    <w:rsid w:val="00E609CD"/>
    <w:rsid w:val="00E63727"/>
    <w:rsid w:val="00E65C45"/>
    <w:rsid w:val="00E70367"/>
    <w:rsid w:val="00E944C2"/>
    <w:rsid w:val="00EA02E8"/>
    <w:rsid w:val="00F002B0"/>
    <w:rsid w:val="00F177A7"/>
    <w:rsid w:val="00F34B49"/>
    <w:rsid w:val="00F367E3"/>
    <w:rsid w:val="00F47378"/>
    <w:rsid w:val="00FB1E80"/>
    <w:rsid w:val="00FD0FC0"/>
    <w:rsid w:val="00FD7EDA"/>
    <w:rsid w:val="00FE1674"/>
    <w:rsid w:val="00FE198D"/>
    <w:rsid w:val="00FE2C47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F1C01"/>
  <w15:docId w15:val="{F5640813-6B5E-45EE-A6AA-AD93482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13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4AF"/>
    <w:pPr>
      <w:ind w:firstLineChars="200" w:firstLine="420"/>
    </w:pPr>
  </w:style>
  <w:style w:type="paragraph" w:styleId="a4">
    <w:name w:val="Normal (Web)"/>
    <w:basedOn w:val="a"/>
    <w:uiPriority w:val="99"/>
    <w:semiHidden/>
    <w:rsid w:val="00FE2C4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5">
    <w:name w:val="Hyperlink"/>
    <w:uiPriority w:val="99"/>
    <w:rsid w:val="00AC0714"/>
    <w:rPr>
      <w:color w:val="auto"/>
      <w:u w:val="single"/>
    </w:rPr>
  </w:style>
  <w:style w:type="paragraph" w:styleId="a6">
    <w:name w:val="header"/>
    <w:basedOn w:val="a"/>
    <w:link w:val="Char"/>
    <w:uiPriority w:val="99"/>
    <w:unhideWhenUsed/>
    <w:rsid w:val="0099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997672"/>
    <w:rPr>
      <w:rFonts w:cs="Calibri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76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997672"/>
    <w:rPr>
      <w:rFonts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1377</Characters>
  <Application>Microsoft Office Word</Application>
  <DocSecurity>0</DocSecurity>
  <Lines>11</Lines>
  <Paragraphs>3</Paragraphs>
  <ScaleCrop>false</ScaleCrop>
  <Company>微软用户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力学学科硕士招生简介</dc:title>
  <dc:subject/>
  <dc:creator>3038627@qq.com</dc:creator>
  <cp:keywords/>
  <dc:description/>
  <cp:lastModifiedBy>lenovo</cp:lastModifiedBy>
  <cp:revision>13</cp:revision>
  <dcterms:created xsi:type="dcterms:W3CDTF">2020-07-13T00:46:00Z</dcterms:created>
  <dcterms:modified xsi:type="dcterms:W3CDTF">2020-07-22T01:37:00Z</dcterms:modified>
</cp:coreProperties>
</file>