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BE3F4" w14:textId="77777777" w:rsidR="001F45FD" w:rsidRPr="00DD7F0B" w:rsidRDefault="0094255E" w:rsidP="001F45FD">
      <w:pPr>
        <w:jc w:val="center"/>
        <w:rPr>
          <w:rFonts w:ascii="黑体" w:eastAsia="黑体" w:hAnsi="黑体"/>
          <w:b/>
          <w:sz w:val="30"/>
          <w:szCs w:val="30"/>
        </w:rPr>
      </w:pPr>
      <w:r w:rsidRPr="00DD7F0B">
        <w:rPr>
          <w:rFonts w:ascii="黑体" w:eastAsia="黑体" w:hAnsi="黑体" w:hint="eastAsia"/>
          <w:b/>
          <w:sz w:val="30"/>
          <w:szCs w:val="30"/>
        </w:rPr>
        <w:t>2</w:t>
      </w:r>
      <w:r w:rsidR="00DD7F0B">
        <w:rPr>
          <w:rFonts w:ascii="黑体" w:eastAsia="黑体" w:hAnsi="黑体" w:hint="eastAsia"/>
          <w:b/>
          <w:sz w:val="30"/>
          <w:szCs w:val="30"/>
        </w:rPr>
        <w:t>02</w:t>
      </w:r>
      <w:r w:rsidR="00B37F63">
        <w:rPr>
          <w:rFonts w:ascii="黑体" w:eastAsia="黑体" w:hAnsi="黑体"/>
          <w:b/>
          <w:sz w:val="30"/>
          <w:szCs w:val="30"/>
        </w:rPr>
        <w:t>3</w:t>
      </w:r>
      <w:r w:rsidR="001F45FD" w:rsidRPr="00DD7F0B">
        <w:rPr>
          <w:rFonts w:ascii="黑体" w:eastAsia="黑体" w:hAnsi="黑体" w:hint="eastAsia"/>
          <w:b/>
          <w:sz w:val="30"/>
          <w:szCs w:val="30"/>
        </w:rPr>
        <w:t>年首都经济贸易大学</w:t>
      </w:r>
    </w:p>
    <w:p w14:paraId="29C8580A" w14:textId="445019B5" w:rsidR="00F871D8" w:rsidRDefault="001F45FD" w:rsidP="004A05E1">
      <w:pPr>
        <w:spacing w:afterLines="50" w:after="156"/>
        <w:jc w:val="center"/>
        <w:rPr>
          <w:rFonts w:ascii="黑体" w:eastAsia="黑体" w:hAnsi="黑体"/>
          <w:b/>
          <w:sz w:val="30"/>
          <w:szCs w:val="30"/>
        </w:rPr>
      </w:pPr>
      <w:r w:rsidRPr="00DD7F0B">
        <w:rPr>
          <w:rFonts w:ascii="黑体" w:eastAsia="黑体" w:hAnsi="黑体" w:hint="eastAsia"/>
          <w:b/>
          <w:sz w:val="30"/>
          <w:szCs w:val="30"/>
        </w:rPr>
        <w:t>硕士研究生入学考试复试《</w:t>
      </w:r>
      <w:r w:rsidR="00112FBB">
        <w:rPr>
          <w:rFonts w:ascii="黑体" w:eastAsia="黑体" w:hAnsi="黑体" w:hint="eastAsia"/>
          <w:b/>
          <w:sz w:val="30"/>
          <w:szCs w:val="30"/>
        </w:rPr>
        <w:t>新闻与传播学</w:t>
      </w:r>
      <w:bookmarkStart w:id="0" w:name="_GoBack"/>
      <w:bookmarkEnd w:id="0"/>
      <w:r w:rsidR="00112FBB">
        <w:rPr>
          <w:rFonts w:ascii="黑体" w:eastAsia="黑体" w:hAnsi="黑体" w:hint="eastAsia"/>
          <w:b/>
          <w:sz w:val="30"/>
          <w:szCs w:val="30"/>
        </w:rPr>
        <w:t>专业基础</w:t>
      </w:r>
      <w:r w:rsidRPr="00DD7F0B">
        <w:rPr>
          <w:rFonts w:ascii="黑体" w:eastAsia="黑体" w:hAnsi="黑体" w:hint="eastAsia"/>
          <w:b/>
          <w:sz w:val="30"/>
          <w:szCs w:val="30"/>
        </w:rPr>
        <w:t>》</w:t>
      </w:r>
    </w:p>
    <w:p w14:paraId="50F143E1" w14:textId="2A59A6A2" w:rsidR="0055078E" w:rsidRPr="004A05E1" w:rsidRDefault="00F871D8" w:rsidP="004A05E1">
      <w:pPr>
        <w:spacing w:afterLines="50" w:after="156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 xml:space="preserve">第一部分 </w:t>
      </w:r>
      <w:r>
        <w:rPr>
          <w:rFonts w:ascii="黑体" w:eastAsia="黑体" w:hAnsi="黑体"/>
          <w:b/>
          <w:sz w:val="30"/>
          <w:szCs w:val="30"/>
        </w:rPr>
        <w:t xml:space="preserve">  </w:t>
      </w:r>
      <w:r w:rsidR="001F45FD" w:rsidRPr="00DD7F0B">
        <w:rPr>
          <w:rFonts w:ascii="黑体" w:eastAsia="黑体" w:hAnsi="黑体" w:hint="eastAsia"/>
          <w:b/>
          <w:sz w:val="30"/>
          <w:szCs w:val="30"/>
        </w:rPr>
        <w:t>考试大纲</w:t>
      </w:r>
    </w:p>
    <w:p w14:paraId="52C5E1FC" w14:textId="77777777" w:rsidR="001F45FD" w:rsidRPr="00DD7F0B" w:rsidRDefault="001F45FD" w:rsidP="004A05E1">
      <w:pPr>
        <w:spacing w:line="288" w:lineRule="auto"/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 w:rsidRPr="00DD7F0B">
        <w:rPr>
          <w:rFonts w:ascii="宋体" w:hAnsi="宋体" w:hint="eastAsia"/>
          <w:sz w:val="28"/>
          <w:szCs w:val="28"/>
        </w:rPr>
        <w:t>一</w:t>
      </w:r>
      <w:r w:rsidRPr="00DD7F0B">
        <w:rPr>
          <w:rFonts w:ascii="宋体" w:hAnsi="宋体"/>
          <w:sz w:val="28"/>
          <w:szCs w:val="28"/>
        </w:rPr>
        <w:t>、</w:t>
      </w:r>
      <w:r w:rsidRPr="00DD7F0B">
        <w:rPr>
          <w:rFonts w:ascii="宋体" w:hAnsi="宋体" w:hint="eastAsia"/>
          <w:sz w:val="28"/>
          <w:szCs w:val="28"/>
        </w:rPr>
        <w:t>考试范围</w:t>
      </w:r>
    </w:p>
    <w:p w14:paraId="0C7B52D2" w14:textId="7B1176AB" w:rsidR="00343229" w:rsidRPr="00A82AD3" w:rsidRDefault="00343229" w:rsidP="004A05E1">
      <w:pPr>
        <w:pStyle w:val="af2"/>
        <w:spacing w:line="288" w:lineRule="auto"/>
        <w:ind w:firstLine="560"/>
        <w:rPr>
          <w:sz w:val="28"/>
          <w:szCs w:val="28"/>
        </w:rPr>
      </w:pPr>
      <w:r w:rsidRPr="00A82AD3">
        <w:rPr>
          <w:rFonts w:hint="eastAsia"/>
          <w:sz w:val="28"/>
          <w:szCs w:val="28"/>
        </w:rPr>
        <w:t>《</w:t>
      </w:r>
      <w:r w:rsidR="00AB3266" w:rsidRPr="00A82AD3">
        <w:rPr>
          <w:rFonts w:hint="eastAsia"/>
          <w:sz w:val="28"/>
          <w:szCs w:val="28"/>
        </w:rPr>
        <w:t>新闻与传播学专业基础</w:t>
      </w:r>
      <w:r w:rsidRPr="00A82AD3">
        <w:rPr>
          <w:rFonts w:hint="eastAsia"/>
          <w:sz w:val="28"/>
          <w:szCs w:val="28"/>
        </w:rPr>
        <w:t>》</w:t>
      </w:r>
      <w:r w:rsidR="00210824" w:rsidRPr="00A82AD3">
        <w:rPr>
          <w:rFonts w:hint="eastAsia"/>
          <w:sz w:val="28"/>
          <w:szCs w:val="28"/>
        </w:rPr>
        <w:t>包括</w:t>
      </w:r>
      <w:r w:rsidR="00B0414E">
        <w:rPr>
          <w:rFonts w:hint="eastAsia"/>
          <w:sz w:val="28"/>
          <w:szCs w:val="28"/>
        </w:rPr>
        <w:t>十</w:t>
      </w:r>
      <w:r w:rsidR="00210824" w:rsidRPr="00A82AD3">
        <w:rPr>
          <w:rFonts w:hint="eastAsia"/>
          <w:sz w:val="28"/>
          <w:szCs w:val="28"/>
        </w:rPr>
        <w:t>个</w:t>
      </w:r>
      <w:r w:rsidRPr="00A82AD3">
        <w:rPr>
          <w:rFonts w:hint="eastAsia"/>
          <w:sz w:val="28"/>
          <w:szCs w:val="28"/>
        </w:rPr>
        <w:t>部分</w:t>
      </w:r>
      <w:r w:rsidR="00210824" w:rsidRPr="00A82AD3">
        <w:rPr>
          <w:rFonts w:hint="eastAsia"/>
          <w:sz w:val="28"/>
          <w:szCs w:val="28"/>
        </w:rPr>
        <w:t>内容</w:t>
      </w:r>
      <w:r w:rsidR="00B0414E">
        <w:rPr>
          <w:rFonts w:hint="eastAsia"/>
          <w:sz w:val="28"/>
          <w:szCs w:val="28"/>
        </w:rPr>
        <w:t>：</w:t>
      </w:r>
      <w:r w:rsidR="00B0414E" w:rsidRPr="00B0414E">
        <w:rPr>
          <w:rFonts w:hint="eastAsia"/>
          <w:sz w:val="28"/>
          <w:szCs w:val="28"/>
        </w:rPr>
        <w:t>互联网的演进</w:t>
      </w:r>
      <w:r w:rsidR="00B257AC" w:rsidRPr="00A82AD3">
        <w:rPr>
          <w:rFonts w:hint="eastAsia"/>
          <w:sz w:val="28"/>
          <w:szCs w:val="28"/>
        </w:rPr>
        <w:t>、</w:t>
      </w:r>
      <w:r w:rsidR="00B0414E" w:rsidRPr="00B0414E">
        <w:rPr>
          <w:rFonts w:hint="eastAsia"/>
          <w:sz w:val="28"/>
          <w:szCs w:val="28"/>
        </w:rPr>
        <w:t>网络的基本属性与传播形态</w:t>
      </w:r>
      <w:r w:rsidR="00B257AC" w:rsidRPr="00A82AD3">
        <w:rPr>
          <w:rFonts w:hint="eastAsia"/>
          <w:sz w:val="28"/>
          <w:szCs w:val="28"/>
        </w:rPr>
        <w:t>、</w:t>
      </w:r>
      <w:r w:rsidR="00B0414E" w:rsidRPr="00B0414E">
        <w:rPr>
          <w:rFonts w:hint="eastAsia"/>
          <w:sz w:val="28"/>
          <w:szCs w:val="28"/>
        </w:rPr>
        <w:t>网络传播的主要形式</w:t>
      </w:r>
      <w:r w:rsidR="00B257AC" w:rsidRPr="00A82AD3">
        <w:rPr>
          <w:rFonts w:hint="eastAsia"/>
          <w:sz w:val="28"/>
          <w:szCs w:val="28"/>
        </w:rPr>
        <w:t>、</w:t>
      </w:r>
      <w:r w:rsidR="00B0414E" w:rsidRPr="00B0414E">
        <w:rPr>
          <w:rFonts w:hint="eastAsia"/>
          <w:sz w:val="28"/>
          <w:szCs w:val="28"/>
        </w:rPr>
        <w:t>网络媒体与新闻传播</w:t>
      </w:r>
      <w:r w:rsidR="00B257AC" w:rsidRPr="00A82AD3">
        <w:rPr>
          <w:rFonts w:hint="eastAsia"/>
          <w:sz w:val="28"/>
          <w:szCs w:val="28"/>
        </w:rPr>
        <w:t>、</w:t>
      </w:r>
      <w:r w:rsidR="00B0414E" w:rsidRPr="00B0414E">
        <w:rPr>
          <w:rFonts w:hint="eastAsia"/>
          <w:sz w:val="28"/>
          <w:szCs w:val="28"/>
        </w:rPr>
        <w:t>网络中的用户</w:t>
      </w:r>
      <w:r w:rsidR="000D0404">
        <w:rPr>
          <w:rFonts w:hint="eastAsia"/>
          <w:sz w:val="28"/>
          <w:szCs w:val="28"/>
        </w:rPr>
        <w:t>、</w:t>
      </w:r>
      <w:r w:rsidR="000D0404" w:rsidRPr="000D0404">
        <w:rPr>
          <w:rFonts w:hint="eastAsia"/>
          <w:sz w:val="28"/>
          <w:szCs w:val="28"/>
        </w:rPr>
        <w:t>网络信息的整合形式</w:t>
      </w:r>
      <w:r w:rsidR="00EE5EAD">
        <w:rPr>
          <w:rFonts w:hint="eastAsia"/>
          <w:sz w:val="28"/>
          <w:szCs w:val="28"/>
        </w:rPr>
        <w:t>、</w:t>
      </w:r>
      <w:r w:rsidR="004A6352" w:rsidRPr="004A6352">
        <w:rPr>
          <w:rFonts w:hint="eastAsia"/>
          <w:sz w:val="28"/>
          <w:szCs w:val="28"/>
        </w:rPr>
        <w:t>网络环境下的数据新闻与可视化传播</w:t>
      </w:r>
      <w:r w:rsidR="004A6352">
        <w:rPr>
          <w:rFonts w:hint="eastAsia"/>
          <w:sz w:val="28"/>
          <w:szCs w:val="28"/>
        </w:rPr>
        <w:t>、</w:t>
      </w:r>
      <w:r w:rsidR="000F272B" w:rsidRPr="000F272B">
        <w:rPr>
          <w:rFonts w:hint="eastAsia"/>
          <w:sz w:val="28"/>
          <w:szCs w:val="28"/>
        </w:rPr>
        <w:t>社会化媒体的应用</w:t>
      </w:r>
      <w:r w:rsidR="006A22B8">
        <w:rPr>
          <w:rFonts w:hint="eastAsia"/>
          <w:sz w:val="28"/>
          <w:szCs w:val="28"/>
        </w:rPr>
        <w:t>、</w:t>
      </w:r>
      <w:r w:rsidR="006A22B8" w:rsidRPr="006A22B8">
        <w:rPr>
          <w:rFonts w:hint="eastAsia"/>
          <w:sz w:val="28"/>
          <w:szCs w:val="28"/>
        </w:rPr>
        <w:t>社会化媒体的应用</w:t>
      </w:r>
      <w:r w:rsidR="006A22B8">
        <w:rPr>
          <w:rFonts w:hint="eastAsia"/>
          <w:sz w:val="28"/>
          <w:szCs w:val="28"/>
        </w:rPr>
        <w:t>、</w:t>
      </w:r>
      <w:r w:rsidR="006A22B8" w:rsidRPr="006A22B8">
        <w:rPr>
          <w:rFonts w:hint="eastAsia"/>
          <w:sz w:val="28"/>
          <w:szCs w:val="28"/>
        </w:rPr>
        <w:t>网络传播的效果</w:t>
      </w:r>
      <w:r w:rsidR="00033D32">
        <w:rPr>
          <w:rFonts w:hint="eastAsia"/>
          <w:sz w:val="28"/>
          <w:szCs w:val="28"/>
        </w:rPr>
        <w:t>以及</w:t>
      </w:r>
      <w:r w:rsidR="00033D32" w:rsidRPr="00033D32">
        <w:rPr>
          <w:rFonts w:hint="eastAsia"/>
          <w:sz w:val="28"/>
          <w:szCs w:val="28"/>
        </w:rPr>
        <w:t>网络传播与社会发展的互动</w:t>
      </w:r>
      <w:r w:rsidRPr="00A82AD3">
        <w:rPr>
          <w:rFonts w:hint="eastAsia"/>
          <w:sz w:val="28"/>
          <w:szCs w:val="28"/>
        </w:rPr>
        <w:t>。内容涉及到</w:t>
      </w:r>
      <w:r w:rsidR="005D0F87">
        <w:rPr>
          <w:rFonts w:hint="eastAsia"/>
          <w:sz w:val="28"/>
          <w:szCs w:val="28"/>
        </w:rPr>
        <w:t>网络传播中数据新闻、数据可视化、舆情、舆论、网络文化等</w:t>
      </w:r>
      <w:r w:rsidRPr="00A82AD3">
        <w:rPr>
          <w:rFonts w:hint="eastAsia"/>
          <w:sz w:val="28"/>
          <w:szCs w:val="28"/>
        </w:rPr>
        <w:t>一般概念</w:t>
      </w:r>
      <w:r w:rsidR="00F513EF">
        <w:rPr>
          <w:rFonts w:hint="eastAsia"/>
          <w:sz w:val="28"/>
          <w:szCs w:val="28"/>
        </w:rPr>
        <w:t>；</w:t>
      </w:r>
      <w:r w:rsidR="005D0F87">
        <w:rPr>
          <w:rFonts w:hint="eastAsia"/>
          <w:sz w:val="28"/>
          <w:szCs w:val="28"/>
        </w:rPr>
        <w:t>包含了</w:t>
      </w:r>
      <w:r w:rsidR="00223840">
        <w:rPr>
          <w:rFonts w:hint="eastAsia"/>
          <w:sz w:val="28"/>
          <w:szCs w:val="28"/>
        </w:rPr>
        <w:t>传播形态、</w:t>
      </w:r>
      <w:r w:rsidR="005D0F87">
        <w:rPr>
          <w:rFonts w:hint="eastAsia"/>
          <w:sz w:val="28"/>
          <w:szCs w:val="28"/>
        </w:rPr>
        <w:t>网络用户、网络信息、社会化媒体</w:t>
      </w:r>
      <w:r w:rsidR="00223840">
        <w:rPr>
          <w:rFonts w:hint="eastAsia"/>
          <w:sz w:val="28"/>
          <w:szCs w:val="28"/>
        </w:rPr>
        <w:t>、</w:t>
      </w:r>
      <w:r w:rsidR="005D0F87">
        <w:rPr>
          <w:rFonts w:hint="eastAsia"/>
          <w:sz w:val="28"/>
          <w:szCs w:val="28"/>
        </w:rPr>
        <w:t>网络传播效果等</w:t>
      </w:r>
      <w:r w:rsidRPr="00A82AD3">
        <w:rPr>
          <w:rFonts w:hint="eastAsia"/>
          <w:sz w:val="28"/>
          <w:szCs w:val="28"/>
        </w:rPr>
        <w:t>基本理论</w:t>
      </w:r>
      <w:r w:rsidR="00F513EF">
        <w:rPr>
          <w:rFonts w:hint="eastAsia"/>
          <w:sz w:val="28"/>
          <w:szCs w:val="28"/>
        </w:rPr>
        <w:t>；</w:t>
      </w:r>
      <w:r w:rsidR="00223840">
        <w:rPr>
          <w:rFonts w:hint="eastAsia"/>
          <w:sz w:val="28"/>
          <w:szCs w:val="28"/>
        </w:rPr>
        <w:t>并结合网络传播中出现的</w:t>
      </w:r>
      <w:r w:rsidR="00223840" w:rsidRPr="00223840">
        <w:rPr>
          <w:rFonts w:hint="eastAsia"/>
          <w:sz w:val="28"/>
          <w:szCs w:val="28"/>
        </w:rPr>
        <w:t>“后真相”“信息茧房”“回音室效应”</w:t>
      </w:r>
      <w:r w:rsidR="00223840">
        <w:rPr>
          <w:rFonts w:hint="eastAsia"/>
          <w:sz w:val="28"/>
          <w:szCs w:val="28"/>
        </w:rPr>
        <w:t>“数字鸿沟”“网络文化”等具体现象</w:t>
      </w:r>
      <w:r w:rsidR="009F39B5">
        <w:rPr>
          <w:rFonts w:hint="eastAsia"/>
          <w:sz w:val="28"/>
          <w:szCs w:val="28"/>
        </w:rPr>
        <w:t>和问题</w:t>
      </w:r>
      <w:r w:rsidR="00223840">
        <w:rPr>
          <w:rFonts w:hint="eastAsia"/>
          <w:sz w:val="28"/>
          <w:szCs w:val="28"/>
        </w:rPr>
        <w:t>进行</w:t>
      </w:r>
      <w:r w:rsidR="00382504">
        <w:rPr>
          <w:rFonts w:hint="eastAsia"/>
          <w:sz w:val="28"/>
          <w:szCs w:val="28"/>
        </w:rPr>
        <w:t>相关理论</w:t>
      </w:r>
      <w:r w:rsidR="00223840">
        <w:rPr>
          <w:rFonts w:hint="eastAsia"/>
          <w:sz w:val="28"/>
          <w:szCs w:val="28"/>
        </w:rPr>
        <w:t>分析。</w:t>
      </w:r>
    </w:p>
    <w:p w14:paraId="722506B2" w14:textId="77777777" w:rsidR="001F45FD" w:rsidRPr="00DD7F0B" w:rsidRDefault="001F45FD" w:rsidP="004A05E1">
      <w:pPr>
        <w:spacing w:line="288" w:lineRule="auto"/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 w:rsidRPr="00DD7F0B">
        <w:rPr>
          <w:rFonts w:ascii="宋体" w:hAnsi="宋体" w:hint="eastAsia"/>
          <w:sz w:val="28"/>
          <w:szCs w:val="28"/>
        </w:rPr>
        <w:t>二、考试形式与试卷结构</w:t>
      </w:r>
    </w:p>
    <w:p w14:paraId="09347101" w14:textId="77777777" w:rsidR="004A05E1" w:rsidRDefault="001F45FD" w:rsidP="004A05E1">
      <w:pPr>
        <w:pStyle w:val="afa"/>
        <w:numPr>
          <w:ilvl w:val="0"/>
          <w:numId w:val="13"/>
        </w:numPr>
        <w:spacing w:line="288" w:lineRule="auto"/>
        <w:ind w:firstLineChars="0"/>
        <w:jc w:val="left"/>
        <w:rPr>
          <w:rFonts w:ascii="宋体" w:hAnsi="宋体"/>
          <w:sz w:val="28"/>
          <w:szCs w:val="28"/>
        </w:rPr>
      </w:pPr>
      <w:r w:rsidRPr="004A05E1">
        <w:rPr>
          <w:rFonts w:ascii="宋体" w:hAnsi="宋体" w:hint="eastAsia"/>
          <w:sz w:val="28"/>
          <w:szCs w:val="28"/>
        </w:rPr>
        <w:t>答卷方式：闭卷，笔试</w:t>
      </w:r>
    </w:p>
    <w:p w14:paraId="1E149EB1" w14:textId="77777777" w:rsidR="004A05E1" w:rsidRDefault="001F45FD" w:rsidP="004A05E1">
      <w:pPr>
        <w:pStyle w:val="afa"/>
        <w:numPr>
          <w:ilvl w:val="0"/>
          <w:numId w:val="13"/>
        </w:numPr>
        <w:spacing w:line="288" w:lineRule="auto"/>
        <w:ind w:firstLineChars="0"/>
        <w:jc w:val="left"/>
        <w:rPr>
          <w:rFonts w:ascii="宋体" w:hAnsi="宋体"/>
          <w:sz w:val="28"/>
          <w:szCs w:val="28"/>
        </w:rPr>
      </w:pPr>
      <w:r w:rsidRPr="004A05E1">
        <w:rPr>
          <w:rFonts w:ascii="宋体" w:hAnsi="宋体" w:hint="eastAsia"/>
          <w:sz w:val="28"/>
          <w:szCs w:val="28"/>
        </w:rPr>
        <w:t>答题时间：120分钟</w:t>
      </w:r>
    </w:p>
    <w:p w14:paraId="1AD1F642" w14:textId="475EE218" w:rsidR="001F45FD" w:rsidRPr="004A05E1" w:rsidRDefault="001F45FD" w:rsidP="004A05E1">
      <w:pPr>
        <w:pStyle w:val="afa"/>
        <w:numPr>
          <w:ilvl w:val="0"/>
          <w:numId w:val="13"/>
        </w:numPr>
        <w:spacing w:line="288" w:lineRule="auto"/>
        <w:ind w:firstLineChars="0"/>
        <w:jc w:val="left"/>
        <w:rPr>
          <w:rFonts w:ascii="宋体" w:hAnsi="宋体"/>
          <w:sz w:val="28"/>
          <w:szCs w:val="28"/>
        </w:rPr>
      </w:pPr>
      <w:r w:rsidRPr="004A05E1">
        <w:rPr>
          <w:rFonts w:ascii="宋体" w:hAnsi="宋体" w:hint="eastAsia"/>
          <w:sz w:val="28"/>
          <w:szCs w:val="28"/>
        </w:rPr>
        <w:t>满分：100分</w:t>
      </w:r>
    </w:p>
    <w:p w14:paraId="678E7C50" w14:textId="72D1ADFA" w:rsidR="00FE1121" w:rsidRPr="00DD7F0B" w:rsidRDefault="001F45FD" w:rsidP="004A05E1">
      <w:pPr>
        <w:spacing w:line="288" w:lineRule="auto"/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 w:rsidRPr="00DD7F0B">
        <w:rPr>
          <w:rFonts w:ascii="宋体" w:hAnsi="宋体" w:hint="eastAsia"/>
          <w:sz w:val="28"/>
          <w:szCs w:val="28"/>
        </w:rPr>
        <w:t>三</w:t>
      </w:r>
      <w:r w:rsidRPr="00DD7F0B">
        <w:rPr>
          <w:rFonts w:ascii="宋体" w:hAnsi="宋体"/>
          <w:sz w:val="28"/>
          <w:szCs w:val="28"/>
        </w:rPr>
        <w:t>、</w:t>
      </w:r>
      <w:r w:rsidRPr="00DD7F0B">
        <w:rPr>
          <w:rFonts w:ascii="宋体" w:hAnsi="宋体" w:hint="eastAsia"/>
          <w:sz w:val="28"/>
          <w:szCs w:val="28"/>
        </w:rPr>
        <w:t>题型及分值</w:t>
      </w:r>
    </w:p>
    <w:p w14:paraId="49B9EAFD" w14:textId="77777777" w:rsidR="004A05E1" w:rsidRDefault="00FE1121" w:rsidP="004A05E1">
      <w:pPr>
        <w:pStyle w:val="afa"/>
        <w:numPr>
          <w:ilvl w:val="0"/>
          <w:numId w:val="15"/>
        </w:numPr>
        <w:spacing w:line="288" w:lineRule="auto"/>
        <w:ind w:firstLineChars="0"/>
        <w:jc w:val="left"/>
        <w:rPr>
          <w:rFonts w:ascii="宋体" w:hAnsi="宋体"/>
          <w:sz w:val="28"/>
          <w:szCs w:val="28"/>
        </w:rPr>
      </w:pPr>
      <w:r w:rsidRPr="004A05E1">
        <w:rPr>
          <w:rFonts w:ascii="宋体" w:hAnsi="宋体" w:hint="eastAsia"/>
          <w:sz w:val="28"/>
          <w:szCs w:val="28"/>
        </w:rPr>
        <w:t>简答题</w:t>
      </w:r>
      <w:r w:rsidR="000B025A" w:rsidRPr="004A05E1">
        <w:rPr>
          <w:rFonts w:ascii="宋体" w:hAnsi="宋体" w:hint="eastAsia"/>
          <w:sz w:val="28"/>
          <w:szCs w:val="28"/>
        </w:rPr>
        <w:t>：</w:t>
      </w:r>
      <w:r w:rsidR="005918DC" w:rsidRPr="004A05E1">
        <w:rPr>
          <w:rFonts w:ascii="宋体" w:hAnsi="宋体"/>
          <w:sz w:val="28"/>
          <w:szCs w:val="28"/>
        </w:rPr>
        <w:t>5</w:t>
      </w:r>
      <w:r w:rsidRPr="004A05E1">
        <w:rPr>
          <w:rFonts w:ascii="宋体" w:hAnsi="宋体" w:hint="eastAsia"/>
          <w:sz w:val="28"/>
          <w:szCs w:val="28"/>
        </w:rPr>
        <w:t>题，每题</w:t>
      </w:r>
      <w:r w:rsidR="000B025A" w:rsidRPr="004A05E1">
        <w:rPr>
          <w:rFonts w:ascii="宋体" w:hAnsi="宋体"/>
          <w:sz w:val="28"/>
          <w:szCs w:val="28"/>
        </w:rPr>
        <w:t>1</w:t>
      </w:r>
      <w:r w:rsidR="000B3025" w:rsidRPr="004A05E1">
        <w:rPr>
          <w:rFonts w:ascii="宋体" w:hAnsi="宋体"/>
          <w:sz w:val="28"/>
          <w:szCs w:val="28"/>
        </w:rPr>
        <w:t>0</w:t>
      </w:r>
      <w:r w:rsidRPr="004A05E1">
        <w:rPr>
          <w:rFonts w:ascii="宋体" w:hAnsi="宋体" w:hint="eastAsia"/>
          <w:sz w:val="28"/>
          <w:szCs w:val="28"/>
        </w:rPr>
        <w:t>分，共</w:t>
      </w:r>
      <w:r w:rsidR="005918DC" w:rsidRPr="004A05E1">
        <w:rPr>
          <w:rFonts w:ascii="宋体" w:hAnsi="宋体"/>
          <w:sz w:val="28"/>
          <w:szCs w:val="28"/>
        </w:rPr>
        <w:t>5</w:t>
      </w:r>
      <w:r w:rsidR="000B025A" w:rsidRPr="004A05E1">
        <w:rPr>
          <w:rFonts w:ascii="宋体" w:hAnsi="宋体"/>
          <w:sz w:val="28"/>
          <w:szCs w:val="28"/>
        </w:rPr>
        <w:t>0</w:t>
      </w:r>
      <w:r w:rsidRPr="004A05E1">
        <w:rPr>
          <w:rFonts w:ascii="宋体" w:hAnsi="宋体" w:hint="eastAsia"/>
          <w:sz w:val="28"/>
          <w:szCs w:val="28"/>
        </w:rPr>
        <w:t>分。</w:t>
      </w:r>
    </w:p>
    <w:p w14:paraId="28A67B1B" w14:textId="0A2F0AB1" w:rsidR="00FE1121" w:rsidRPr="004A05E1" w:rsidRDefault="0006411A" w:rsidP="004A05E1">
      <w:pPr>
        <w:pStyle w:val="afa"/>
        <w:numPr>
          <w:ilvl w:val="0"/>
          <w:numId w:val="15"/>
        </w:numPr>
        <w:spacing w:line="288" w:lineRule="auto"/>
        <w:ind w:firstLineChars="0"/>
        <w:jc w:val="left"/>
        <w:rPr>
          <w:rFonts w:ascii="宋体" w:hAnsi="宋体"/>
          <w:sz w:val="28"/>
          <w:szCs w:val="28"/>
        </w:rPr>
      </w:pPr>
      <w:r w:rsidRPr="004A05E1">
        <w:rPr>
          <w:rFonts w:ascii="宋体" w:hAnsi="宋体" w:hint="eastAsia"/>
          <w:sz w:val="28"/>
          <w:szCs w:val="28"/>
        </w:rPr>
        <w:t>论述题</w:t>
      </w:r>
      <w:r w:rsidR="000B025A" w:rsidRPr="004A05E1">
        <w:rPr>
          <w:rFonts w:ascii="宋体" w:hAnsi="宋体" w:hint="eastAsia"/>
          <w:sz w:val="28"/>
          <w:szCs w:val="28"/>
        </w:rPr>
        <w:t>：2题</w:t>
      </w:r>
      <w:r w:rsidR="00FE1121" w:rsidRPr="004A05E1">
        <w:rPr>
          <w:rFonts w:ascii="宋体" w:hAnsi="宋体" w:hint="eastAsia"/>
          <w:sz w:val="28"/>
          <w:szCs w:val="28"/>
        </w:rPr>
        <w:t>，每题</w:t>
      </w:r>
      <w:r w:rsidR="005918DC" w:rsidRPr="004A05E1">
        <w:rPr>
          <w:rFonts w:ascii="宋体" w:hAnsi="宋体"/>
          <w:sz w:val="28"/>
          <w:szCs w:val="28"/>
        </w:rPr>
        <w:t>25</w:t>
      </w:r>
      <w:r w:rsidR="00FE1121" w:rsidRPr="004A05E1">
        <w:rPr>
          <w:rFonts w:ascii="宋体" w:hAnsi="宋体" w:hint="eastAsia"/>
          <w:sz w:val="28"/>
          <w:szCs w:val="28"/>
        </w:rPr>
        <w:t>分，共</w:t>
      </w:r>
      <w:r w:rsidR="005918DC" w:rsidRPr="004A05E1">
        <w:rPr>
          <w:rFonts w:ascii="宋体" w:hAnsi="宋体"/>
          <w:sz w:val="28"/>
          <w:szCs w:val="28"/>
        </w:rPr>
        <w:t>5</w:t>
      </w:r>
      <w:r w:rsidR="00FE1121" w:rsidRPr="004A05E1">
        <w:rPr>
          <w:rFonts w:ascii="宋体" w:hAnsi="宋体" w:hint="eastAsia"/>
          <w:sz w:val="28"/>
          <w:szCs w:val="28"/>
        </w:rPr>
        <w:t>0分。</w:t>
      </w:r>
    </w:p>
    <w:p w14:paraId="15CD9301" w14:textId="77777777" w:rsidR="001F45FD" w:rsidRPr="00DD7F0B" w:rsidRDefault="001F45FD" w:rsidP="004A05E1">
      <w:pPr>
        <w:spacing w:line="288" w:lineRule="auto"/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 w:rsidRPr="00DD7F0B">
        <w:rPr>
          <w:rFonts w:ascii="宋体" w:hAnsi="宋体" w:hint="eastAsia"/>
          <w:sz w:val="28"/>
          <w:szCs w:val="28"/>
        </w:rPr>
        <w:t>四、参考书目</w:t>
      </w:r>
    </w:p>
    <w:p w14:paraId="2C64D3DF" w14:textId="52D02838" w:rsidR="004715A2" w:rsidRPr="000F272B" w:rsidRDefault="004A05E1" w:rsidP="00DB7669">
      <w:pPr>
        <w:pStyle w:val="afa"/>
        <w:numPr>
          <w:ilvl w:val="0"/>
          <w:numId w:val="20"/>
        </w:numPr>
        <w:spacing w:afterLines="50" w:after="156" w:line="288" w:lineRule="auto"/>
        <w:ind w:left="981" w:firstLineChars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彭兰</w:t>
      </w:r>
      <w:r w:rsidR="0006411A" w:rsidRPr="004A05E1">
        <w:rPr>
          <w:rFonts w:ascii="宋体" w:hAnsi="宋体" w:hint="eastAsia"/>
          <w:sz w:val="28"/>
          <w:szCs w:val="28"/>
        </w:rPr>
        <w:t>，《</w:t>
      </w:r>
      <w:r>
        <w:rPr>
          <w:rFonts w:ascii="宋体" w:hAnsi="宋体" w:hint="eastAsia"/>
          <w:sz w:val="28"/>
          <w:szCs w:val="28"/>
        </w:rPr>
        <w:t>网络传播学概论</w:t>
      </w:r>
      <w:r w:rsidR="0006411A" w:rsidRPr="004A05E1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（</w:t>
      </w:r>
      <w:r w:rsidRPr="004A05E1"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四</w:t>
      </w:r>
      <w:r w:rsidRPr="004A05E1">
        <w:rPr>
          <w:rFonts w:ascii="宋体" w:hAnsi="宋体" w:hint="eastAsia"/>
          <w:sz w:val="28"/>
          <w:szCs w:val="28"/>
        </w:rPr>
        <w:t>版</w:t>
      </w:r>
      <w:r>
        <w:rPr>
          <w:rFonts w:ascii="宋体" w:hAnsi="宋体" w:hint="eastAsia"/>
          <w:sz w:val="28"/>
          <w:szCs w:val="28"/>
        </w:rPr>
        <w:t>）</w:t>
      </w:r>
      <w:r w:rsidR="001F45FD" w:rsidRPr="004A05E1">
        <w:rPr>
          <w:rFonts w:ascii="宋体" w:hAnsi="宋体" w:hint="eastAsia"/>
          <w:sz w:val="28"/>
          <w:szCs w:val="28"/>
        </w:rPr>
        <w:t>，中国人民大学出版社，</w:t>
      </w:r>
      <w:r w:rsidR="0006411A" w:rsidRPr="004A05E1">
        <w:rPr>
          <w:rFonts w:ascii="宋体" w:hAnsi="宋体"/>
          <w:sz w:val="28"/>
          <w:szCs w:val="28"/>
        </w:rPr>
        <w:t>20</w:t>
      </w:r>
      <w:r w:rsidR="0006411A" w:rsidRPr="004A05E1">
        <w:rPr>
          <w:rFonts w:ascii="宋体" w:hAnsi="宋体" w:hint="eastAsia"/>
          <w:sz w:val="28"/>
          <w:szCs w:val="28"/>
        </w:rPr>
        <w:t>17</w:t>
      </w:r>
      <w:r w:rsidR="001F45FD" w:rsidRPr="004A05E1">
        <w:rPr>
          <w:rFonts w:ascii="宋体" w:hAnsi="宋体" w:hint="eastAsia"/>
          <w:sz w:val="28"/>
          <w:szCs w:val="28"/>
        </w:rPr>
        <w:t>年</w:t>
      </w:r>
      <w:r w:rsidR="00006AA3">
        <w:rPr>
          <w:rFonts w:ascii="宋体" w:hAnsi="宋体" w:hint="eastAsia"/>
          <w:sz w:val="28"/>
          <w:szCs w:val="28"/>
        </w:rPr>
        <w:t>。</w:t>
      </w:r>
    </w:p>
    <w:p w14:paraId="497E7124" w14:textId="256526A0" w:rsidR="001F45FD" w:rsidRPr="00DD7F0B" w:rsidRDefault="001F45FD" w:rsidP="001F45FD">
      <w:pPr>
        <w:jc w:val="center"/>
        <w:rPr>
          <w:rFonts w:ascii="黑体" w:eastAsia="黑体" w:hAnsi="黑体"/>
          <w:b/>
          <w:sz w:val="28"/>
          <w:szCs w:val="28"/>
        </w:rPr>
      </w:pPr>
      <w:r w:rsidRPr="00DD7F0B">
        <w:rPr>
          <w:rFonts w:ascii="黑体" w:eastAsia="黑体" w:hAnsi="黑体" w:hint="eastAsia"/>
          <w:b/>
          <w:sz w:val="28"/>
          <w:szCs w:val="28"/>
        </w:rPr>
        <w:lastRenderedPageBreak/>
        <w:t>第二部分</w:t>
      </w:r>
      <w:r w:rsidR="00F871D8">
        <w:rPr>
          <w:rFonts w:ascii="黑体" w:eastAsia="黑体" w:hAnsi="黑体"/>
          <w:b/>
          <w:sz w:val="28"/>
          <w:szCs w:val="28"/>
        </w:rPr>
        <w:t xml:space="preserve">   </w:t>
      </w:r>
      <w:r w:rsidRPr="00DD7F0B">
        <w:rPr>
          <w:rFonts w:ascii="黑体" w:eastAsia="黑体" w:hAnsi="黑体" w:hint="eastAsia"/>
          <w:b/>
          <w:sz w:val="28"/>
          <w:szCs w:val="28"/>
        </w:rPr>
        <w:t>考试内容</w:t>
      </w:r>
    </w:p>
    <w:p w14:paraId="12C7512A" w14:textId="7849236E" w:rsidR="00343229" w:rsidRPr="009A5F5C" w:rsidRDefault="00FB438C" w:rsidP="009A5F5C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互联网的演进</w:t>
      </w:r>
    </w:p>
    <w:p w14:paraId="2C4E1D04" w14:textId="1E703542" w:rsidR="00343229" w:rsidRPr="004715A2" w:rsidRDefault="00343229" w:rsidP="009A5F5C">
      <w:pPr>
        <w:tabs>
          <w:tab w:val="left" w:pos="2880"/>
          <w:tab w:val="left" w:pos="3060"/>
        </w:tabs>
        <w:spacing w:line="288" w:lineRule="auto"/>
        <w:ind w:firstLineChars="200" w:firstLine="560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954C3A">
        <w:rPr>
          <w:rFonts w:ascii="新宋体" w:eastAsia="新宋体" w:hAnsi="新宋体" w:hint="eastAsia"/>
          <w:kern w:val="0"/>
          <w:sz w:val="28"/>
          <w:szCs w:val="28"/>
        </w:rPr>
        <w:t>三个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7774A9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内容：</w:t>
      </w:r>
      <w:r w:rsidR="0075761C">
        <w:rPr>
          <w:rFonts w:ascii="新宋体" w:eastAsia="新宋体" w:hAnsi="新宋体" w:hint="eastAsia"/>
          <w:kern w:val="0"/>
          <w:sz w:val="28"/>
          <w:szCs w:val="28"/>
        </w:rPr>
        <w:t>互联网发展的技术基础</w:t>
      </w:r>
      <w:r w:rsidR="00954C3A">
        <w:rPr>
          <w:rFonts w:ascii="新宋体" w:eastAsia="新宋体" w:hAnsi="新宋体" w:hint="eastAsia"/>
          <w:kern w:val="0"/>
          <w:sz w:val="28"/>
          <w:szCs w:val="28"/>
        </w:rPr>
        <w:t>与</w:t>
      </w:r>
      <w:r w:rsidR="0075761C">
        <w:rPr>
          <w:rFonts w:ascii="新宋体" w:eastAsia="新宋体" w:hAnsi="新宋体" w:hint="eastAsia"/>
          <w:kern w:val="0"/>
          <w:sz w:val="28"/>
          <w:szCs w:val="28"/>
        </w:rPr>
        <w:t>内在逻辑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、</w:t>
      </w:r>
      <w:r w:rsidR="0075761C">
        <w:rPr>
          <w:rFonts w:ascii="新宋体" w:eastAsia="新宋体" w:hAnsi="新宋体" w:hint="eastAsia"/>
          <w:kern w:val="0"/>
          <w:sz w:val="28"/>
          <w:szCs w:val="28"/>
        </w:rPr>
        <w:t>网络媒体的演变</w:t>
      </w:r>
      <w:r w:rsidR="00954C3A">
        <w:rPr>
          <w:rFonts w:ascii="新宋体" w:eastAsia="新宋体" w:hAnsi="新宋体" w:hint="eastAsia"/>
          <w:kern w:val="0"/>
          <w:sz w:val="28"/>
          <w:szCs w:val="28"/>
        </w:rPr>
        <w:t>及对传统媒体的冲击</w:t>
      </w:r>
      <w:r w:rsidR="0075761C">
        <w:rPr>
          <w:rFonts w:ascii="新宋体" w:eastAsia="新宋体" w:hAnsi="新宋体" w:hint="eastAsia"/>
          <w:kern w:val="0"/>
          <w:sz w:val="28"/>
          <w:szCs w:val="28"/>
        </w:rPr>
        <w:t>、互联网的未来走向</w:t>
      </w:r>
      <w:r w:rsidR="00954C3A">
        <w:rPr>
          <w:rFonts w:ascii="新宋体" w:eastAsia="新宋体" w:hAnsi="新宋体" w:hint="eastAsia"/>
          <w:kern w:val="0"/>
          <w:sz w:val="28"/>
          <w:szCs w:val="28"/>
        </w:rPr>
        <w:t>及对传媒业的影响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。要求学生</w:t>
      </w:r>
      <w:r w:rsidR="005050A7" w:rsidRPr="004715A2">
        <w:rPr>
          <w:rFonts w:ascii="新宋体" w:eastAsia="新宋体" w:hAnsi="新宋体" w:hint="eastAsia"/>
          <w:kern w:val="0"/>
          <w:sz w:val="28"/>
          <w:szCs w:val="28"/>
        </w:rPr>
        <w:t>了解</w:t>
      </w:r>
      <w:r w:rsidR="0081743C">
        <w:rPr>
          <w:rFonts w:ascii="新宋体" w:eastAsia="新宋体" w:hAnsi="新宋体" w:hint="eastAsia"/>
          <w:kern w:val="0"/>
          <w:sz w:val="28"/>
          <w:szCs w:val="28"/>
        </w:rPr>
        <w:t>互联网</w:t>
      </w:r>
      <w:r w:rsidR="00FD4958">
        <w:rPr>
          <w:rFonts w:ascii="新宋体" w:eastAsia="新宋体" w:hAnsi="新宋体" w:hint="eastAsia"/>
          <w:kern w:val="0"/>
          <w:sz w:val="28"/>
          <w:szCs w:val="28"/>
        </w:rPr>
        <w:t>发展</w:t>
      </w:r>
      <w:r w:rsidR="0081743C">
        <w:rPr>
          <w:rFonts w:ascii="新宋体" w:eastAsia="新宋体" w:hAnsi="新宋体" w:hint="eastAsia"/>
          <w:kern w:val="0"/>
          <w:sz w:val="28"/>
          <w:szCs w:val="28"/>
        </w:rPr>
        <w:t>的技术基础</w:t>
      </w:r>
      <w:r w:rsidR="005050A7" w:rsidRPr="004715A2">
        <w:rPr>
          <w:rFonts w:ascii="新宋体" w:eastAsia="新宋体" w:hAnsi="新宋体" w:hint="eastAsia"/>
          <w:kern w:val="0"/>
          <w:sz w:val="28"/>
          <w:szCs w:val="28"/>
        </w:rPr>
        <w:t>；正确理解</w:t>
      </w:r>
      <w:r w:rsidR="0081743C">
        <w:rPr>
          <w:rFonts w:ascii="新宋体" w:eastAsia="新宋体" w:hAnsi="新宋体" w:hint="eastAsia"/>
          <w:kern w:val="0"/>
          <w:sz w:val="28"/>
          <w:szCs w:val="28"/>
        </w:rPr>
        <w:t>网络媒体的演变及其对传统媒体的冲击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；掌握</w:t>
      </w:r>
      <w:r w:rsidR="00FD4958">
        <w:rPr>
          <w:rFonts w:ascii="新宋体" w:eastAsia="新宋体" w:hAnsi="新宋体" w:hint="eastAsia"/>
          <w:kern w:val="0"/>
          <w:sz w:val="28"/>
          <w:szCs w:val="28"/>
        </w:rPr>
        <w:t>互联网发展的内在逻辑、</w:t>
      </w:r>
      <w:r w:rsidR="0018274A">
        <w:rPr>
          <w:rFonts w:ascii="新宋体" w:eastAsia="新宋体" w:hAnsi="新宋体" w:hint="eastAsia"/>
          <w:kern w:val="0"/>
          <w:sz w:val="28"/>
          <w:szCs w:val="28"/>
        </w:rPr>
        <w:t>未来走向</w:t>
      </w:r>
      <w:r w:rsidR="00395D2D">
        <w:rPr>
          <w:rFonts w:ascii="新宋体" w:eastAsia="新宋体" w:hAnsi="新宋体" w:hint="eastAsia"/>
          <w:kern w:val="0"/>
          <w:sz w:val="28"/>
          <w:szCs w:val="28"/>
        </w:rPr>
        <w:t>及对传媒业的影响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4BBBED02" w14:textId="18DEA285" w:rsidR="00343229" w:rsidRPr="009A5F5C" w:rsidRDefault="00954C3A" w:rsidP="009A5F5C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网络的</w:t>
      </w:r>
      <w:r w:rsidR="00CF043C">
        <w:rPr>
          <w:rFonts w:ascii="宋体" w:hAnsi="宋体" w:hint="eastAsia"/>
          <w:b/>
          <w:bCs/>
          <w:sz w:val="28"/>
          <w:szCs w:val="28"/>
        </w:rPr>
        <w:t>基本</w:t>
      </w:r>
      <w:r>
        <w:rPr>
          <w:rFonts w:ascii="宋体" w:hAnsi="宋体" w:hint="eastAsia"/>
          <w:b/>
          <w:bCs/>
          <w:sz w:val="28"/>
          <w:szCs w:val="28"/>
        </w:rPr>
        <w:t>属性与传播形态</w:t>
      </w:r>
    </w:p>
    <w:p w14:paraId="1099930F" w14:textId="62D848DD" w:rsidR="00343229" w:rsidRPr="004715A2" w:rsidRDefault="00343229" w:rsidP="00B37954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954C3A">
        <w:rPr>
          <w:rFonts w:ascii="新宋体" w:eastAsia="新宋体" w:hAnsi="新宋体" w:hint="eastAsia"/>
          <w:kern w:val="0"/>
          <w:sz w:val="28"/>
          <w:szCs w:val="28"/>
        </w:rPr>
        <w:t>两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个方面</w:t>
      </w:r>
      <w:r w:rsidR="007774A9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096B53">
        <w:rPr>
          <w:rFonts w:ascii="新宋体" w:eastAsia="新宋体" w:hAnsi="新宋体" w:hint="eastAsia"/>
          <w:kern w:val="0"/>
          <w:sz w:val="28"/>
          <w:szCs w:val="28"/>
        </w:rPr>
        <w:t>：网络的四大</w:t>
      </w:r>
      <w:r w:rsidR="00CF043C">
        <w:rPr>
          <w:rFonts w:ascii="新宋体" w:eastAsia="新宋体" w:hAnsi="新宋体" w:hint="eastAsia"/>
          <w:kern w:val="0"/>
          <w:sz w:val="28"/>
          <w:szCs w:val="28"/>
        </w:rPr>
        <w:t>基本</w:t>
      </w:r>
      <w:r w:rsidR="00096B53">
        <w:rPr>
          <w:rFonts w:ascii="新宋体" w:eastAsia="新宋体" w:hAnsi="新宋体" w:hint="eastAsia"/>
          <w:kern w:val="0"/>
          <w:sz w:val="28"/>
          <w:szCs w:val="28"/>
        </w:rPr>
        <w:t>属性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、</w:t>
      </w:r>
      <w:r w:rsidR="00096B53">
        <w:rPr>
          <w:rFonts w:ascii="新宋体" w:eastAsia="新宋体" w:hAnsi="新宋体" w:hint="eastAsia"/>
          <w:kern w:val="0"/>
          <w:sz w:val="28"/>
          <w:szCs w:val="28"/>
        </w:rPr>
        <w:t>四种</w:t>
      </w:r>
      <w:r w:rsidR="00CF043C">
        <w:rPr>
          <w:rFonts w:ascii="新宋体" w:eastAsia="新宋体" w:hAnsi="新宋体" w:hint="eastAsia"/>
          <w:kern w:val="0"/>
          <w:sz w:val="28"/>
          <w:szCs w:val="28"/>
        </w:rPr>
        <w:t>传播</w:t>
      </w:r>
      <w:r w:rsidR="00096B53">
        <w:rPr>
          <w:rFonts w:ascii="新宋体" w:eastAsia="新宋体" w:hAnsi="新宋体" w:hint="eastAsia"/>
          <w:kern w:val="0"/>
          <w:sz w:val="28"/>
          <w:szCs w:val="28"/>
        </w:rPr>
        <w:t>形态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。要求学生理解</w:t>
      </w:r>
      <w:r w:rsidR="00B34FC6">
        <w:rPr>
          <w:rFonts w:ascii="新宋体" w:eastAsia="新宋体" w:hAnsi="新宋体" w:hint="eastAsia"/>
          <w:kern w:val="0"/>
          <w:sz w:val="28"/>
          <w:szCs w:val="28"/>
        </w:rPr>
        <w:t>网络的四大</w:t>
      </w:r>
      <w:r w:rsidR="00CF043C">
        <w:rPr>
          <w:rFonts w:ascii="新宋体" w:eastAsia="新宋体" w:hAnsi="新宋体" w:hint="eastAsia"/>
          <w:kern w:val="0"/>
          <w:sz w:val="28"/>
          <w:szCs w:val="28"/>
        </w:rPr>
        <w:t>基本</w:t>
      </w:r>
      <w:r w:rsidR="00B34FC6">
        <w:rPr>
          <w:rFonts w:ascii="新宋体" w:eastAsia="新宋体" w:hAnsi="新宋体" w:hint="eastAsia"/>
          <w:kern w:val="0"/>
          <w:sz w:val="28"/>
          <w:szCs w:val="28"/>
        </w:rPr>
        <w:t>属性、四种</w:t>
      </w:r>
      <w:r w:rsidR="00CF043C">
        <w:rPr>
          <w:rFonts w:ascii="新宋体" w:eastAsia="新宋体" w:hAnsi="新宋体" w:hint="eastAsia"/>
          <w:kern w:val="0"/>
          <w:sz w:val="28"/>
          <w:szCs w:val="28"/>
        </w:rPr>
        <w:t>传播</w:t>
      </w:r>
      <w:r w:rsidR="00B34FC6">
        <w:rPr>
          <w:rFonts w:ascii="新宋体" w:eastAsia="新宋体" w:hAnsi="新宋体" w:hint="eastAsia"/>
          <w:kern w:val="0"/>
          <w:sz w:val="28"/>
          <w:szCs w:val="28"/>
        </w:rPr>
        <w:t>形态</w:t>
      </w:r>
      <w:r w:rsidR="007F6AE3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2A3675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F30F4E">
        <w:rPr>
          <w:rFonts w:ascii="新宋体" w:eastAsia="新宋体" w:hAnsi="新宋体" w:hint="eastAsia"/>
          <w:kern w:val="0"/>
          <w:sz w:val="28"/>
          <w:szCs w:val="28"/>
        </w:rPr>
        <w:t>网络的传播媒介属性、经营平台属性、社会形态属性</w:t>
      </w:r>
      <w:r w:rsidR="007F6AE3" w:rsidRPr="004715A2">
        <w:rPr>
          <w:rFonts w:ascii="新宋体" w:eastAsia="新宋体" w:hAnsi="新宋体" w:hint="eastAsia"/>
          <w:kern w:val="0"/>
          <w:sz w:val="28"/>
          <w:szCs w:val="28"/>
        </w:rPr>
        <w:t>；应用</w:t>
      </w:r>
      <w:r w:rsidR="008713DE">
        <w:rPr>
          <w:rFonts w:ascii="新宋体" w:eastAsia="新宋体" w:hAnsi="新宋体" w:hint="eastAsia"/>
          <w:kern w:val="0"/>
          <w:sz w:val="28"/>
          <w:szCs w:val="28"/>
        </w:rPr>
        <w:t>网络中的四种传播形态</w:t>
      </w:r>
      <w:r w:rsidR="007F6AE3" w:rsidRPr="004715A2">
        <w:rPr>
          <w:rFonts w:ascii="新宋体" w:eastAsia="新宋体" w:hAnsi="新宋体" w:hint="eastAsia"/>
          <w:kern w:val="0"/>
          <w:sz w:val="28"/>
          <w:szCs w:val="28"/>
        </w:rPr>
        <w:t>相关知识</w:t>
      </w:r>
      <w:r w:rsidR="008713DE">
        <w:rPr>
          <w:rFonts w:ascii="新宋体" w:eastAsia="新宋体" w:hAnsi="新宋体" w:hint="eastAsia"/>
          <w:kern w:val="0"/>
          <w:sz w:val="28"/>
          <w:szCs w:val="28"/>
        </w:rPr>
        <w:t>，</w:t>
      </w:r>
      <w:r w:rsidR="007F6AE3" w:rsidRPr="004715A2">
        <w:rPr>
          <w:rFonts w:ascii="新宋体" w:eastAsia="新宋体" w:hAnsi="新宋体" w:hint="eastAsia"/>
          <w:kern w:val="0"/>
          <w:sz w:val="28"/>
          <w:szCs w:val="28"/>
        </w:rPr>
        <w:t>分析</w:t>
      </w:r>
      <w:r w:rsidR="008713DE">
        <w:rPr>
          <w:rFonts w:ascii="新宋体" w:eastAsia="新宋体" w:hAnsi="新宋体" w:hint="eastAsia"/>
          <w:kern w:val="0"/>
          <w:sz w:val="28"/>
          <w:szCs w:val="28"/>
        </w:rPr>
        <w:t>网络传播中的具体现象与问题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6EAB5487" w14:textId="760F673F" w:rsidR="00343229" w:rsidRPr="00B37954" w:rsidRDefault="005B2929" w:rsidP="00B37954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网络传播的</w:t>
      </w:r>
      <w:r w:rsidR="000C0D7E">
        <w:rPr>
          <w:rFonts w:ascii="宋体" w:hAnsi="宋体" w:hint="eastAsia"/>
          <w:b/>
          <w:bCs/>
          <w:sz w:val="28"/>
          <w:szCs w:val="28"/>
        </w:rPr>
        <w:t>主要</w:t>
      </w:r>
      <w:r>
        <w:rPr>
          <w:rFonts w:ascii="宋体" w:hAnsi="宋体" w:hint="eastAsia"/>
          <w:b/>
          <w:bCs/>
          <w:sz w:val="28"/>
          <w:szCs w:val="28"/>
        </w:rPr>
        <w:t>形式</w:t>
      </w:r>
    </w:p>
    <w:p w14:paraId="4D15AD09" w14:textId="54B80BED" w:rsidR="00AF4DD7" w:rsidRPr="004715A2" w:rsidRDefault="00343229" w:rsidP="00483CC3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0E016B">
        <w:rPr>
          <w:rFonts w:ascii="新宋体" w:eastAsia="新宋体" w:hAnsi="新宋体" w:hint="eastAsia"/>
          <w:kern w:val="0"/>
          <w:sz w:val="28"/>
          <w:szCs w:val="28"/>
        </w:rPr>
        <w:t>两个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A22947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0E016B">
        <w:rPr>
          <w:rFonts w:ascii="新宋体" w:eastAsia="新宋体" w:hAnsi="新宋体" w:hint="eastAsia"/>
          <w:kern w:val="0"/>
          <w:sz w:val="28"/>
          <w:szCs w:val="28"/>
        </w:rPr>
        <w:t>：互联网</w:t>
      </w:r>
      <w:r w:rsidR="000E016B" w:rsidRPr="000E016B">
        <w:rPr>
          <w:rFonts w:ascii="新宋体" w:eastAsia="新宋体" w:hAnsi="新宋体" w:hint="eastAsia"/>
          <w:kern w:val="0"/>
          <w:sz w:val="28"/>
          <w:szCs w:val="28"/>
        </w:rPr>
        <w:t>时代的</w:t>
      </w:r>
      <w:r w:rsidR="00F400F6">
        <w:rPr>
          <w:rFonts w:ascii="新宋体" w:eastAsia="新宋体" w:hAnsi="新宋体" w:hint="eastAsia"/>
          <w:kern w:val="0"/>
          <w:sz w:val="28"/>
          <w:szCs w:val="28"/>
        </w:rPr>
        <w:t>主要</w:t>
      </w:r>
      <w:r w:rsidR="000E016B">
        <w:rPr>
          <w:rFonts w:ascii="新宋体" w:eastAsia="新宋体" w:hAnsi="新宋体" w:hint="eastAsia"/>
          <w:kern w:val="0"/>
          <w:sz w:val="28"/>
          <w:szCs w:val="28"/>
        </w:rPr>
        <w:t>传播形式、移动互联网</w:t>
      </w:r>
      <w:r w:rsidR="000E016B" w:rsidRPr="000E016B">
        <w:rPr>
          <w:rFonts w:ascii="新宋体" w:eastAsia="新宋体" w:hAnsi="新宋体" w:hint="eastAsia"/>
          <w:kern w:val="0"/>
          <w:sz w:val="28"/>
          <w:szCs w:val="28"/>
        </w:rPr>
        <w:t>时代的</w:t>
      </w:r>
      <w:r w:rsidR="00F400F6">
        <w:rPr>
          <w:rFonts w:ascii="新宋体" w:eastAsia="新宋体" w:hAnsi="新宋体" w:hint="eastAsia"/>
          <w:kern w:val="0"/>
          <w:sz w:val="28"/>
          <w:szCs w:val="28"/>
        </w:rPr>
        <w:t>主要</w:t>
      </w:r>
      <w:r w:rsidR="000E016B" w:rsidRPr="000E016B">
        <w:rPr>
          <w:rFonts w:ascii="新宋体" w:eastAsia="新宋体" w:hAnsi="新宋体" w:hint="eastAsia"/>
          <w:kern w:val="0"/>
          <w:sz w:val="28"/>
          <w:szCs w:val="28"/>
        </w:rPr>
        <w:t>传播形式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  <w:r w:rsidR="00C27EAA" w:rsidRPr="00C27EAA">
        <w:rPr>
          <w:rFonts w:ascii="新宋体" w:eastAsia="新宋体" w:hAnsi="新宋体" w:hint="eastAsia"/>
          <w:kern w:val="0"/>
          <w:sz w:val="28"/>
          <w:szCs w:val="28"/>
        </w:rPr>
        <w:t>要求学生了解</w:t>
      </w:r>
      <w:r w:rsidR="00C27EAA">
        <w:rPr>
          <w:rFonts w:ascii="新宋体" w:eastAsia="新宋体" w:hAnsi="新宋体" w:hint="eastAsia"/>
          <w:kern w:val="0"/>
          <w:sz w:val="28"/>
          <w:szCs w:val="28"/>
        </w:rPr>
        <w:t>网站、论坛、即时通信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这三</w:t>
      </w:r>
      <w:r w:rsidR="00C27EAA">
        <w:rPr>
          <w:rFonts w:ascii="新宋体" w:eastAsia="新宋体" w:hAnsi="新宋体" w:hint="eastAsia"/>
          <w:kern w:val="0"/>
          <w:sz w:val="28"/>
          <w:szCs w:val="28"/>
        </w:rPr>
        <w:t>种传播形式</w:t>
      </w:r>
      <w:r w:rsidR="00C27EAA" w:rsidRPr="00C27EAA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D567B9"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博客</w:t>
      </w:r>
      <w:r w:rsidR="00F07F2A">
        <w:rPr>
          <w:rFonts w:ascii="新宋体" w:eastAsia="新宋体" w:hAnsi="新宋体" w:hint="eastAsia"/>
          <w:kern w:val="0"/>
          <w:sz w:val="28"/>
          <w:szCs w:val="28"/>
        </w:rPr>
        <w:t>、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维基这两种传播形式；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S</w:t>
      </w:r>
      <w:r w:rsidR="00A942B3">
        <w:rPr>
          <w:rFonts w:ascii="新宋体" w:eastAsia="新宋体" w:hAnsi="新宋体"/>
          <w:kern w:val="0"/>
          <w:sz w:val="28"/>
          <w:szCs w:val="28"/>
        </w:rPr>
        <w:t>NS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、微博、微信、A</w:t>
      </w:r>
      <w:r w:rsidR="00A942B3">
        <w:rPr>
          <w:rFonts w:ascii="新宋体" w:eastAsia="新宋体" w:hAnsi="新宋体"/>
          <w:kern w:val="0"/>
          <w:sz w:val="28"/>
          <w:szCs w:val="28"/>
        </w:rPr>
        <w:t>PP</w:t>
      </w:r>
      <w:r w:rsidR="00A942B3">
        <w:rPr>
          <w:rFonts w:ascii="新宋体" w:eastAsia="新宋体" w:hAnsi="新宋体" w:hint="eastAsia"/>
          <w:kern w:val="0"/>
          <w:sz w:val="28"/>
          <w:szCs w:val="28"/>
        </w:rPr>
        <w:t>、移动视频这五种传播形式</w:t>
      </w:r>
      <w:r w:rsidR="0095350A">
        <w:rPr>
          <w:rFonts w:ascii="新宋体" w:eastAsia="新宋体" w:hAnsi="新宋体" w:hint="eastAsia"/>
          <w:kern w:val="0"/>
          <w:sz w:val="28"/>
          <w:szCs w:val="28"/>
        </w:rPr>
        <w:t>，应用移动视频直播的特征分析网络直播现象</w:t>
      </w:r>
      <w:r w:rsidR="00483CC3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353B349A" w14:textId="34207354" w:rsidR="00343229" w:rsidRPr="003167C8" w:rsidRDefault="00782579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网络媒体与新闻传播</w:t>
      </w:r>
    </w:p>
    <w:p w14:paraId="349CAD8F" w14:textId="33AE610F" w:rsidR="00343229" w:rsidRPr="004715A2" w:rsidRDefault="00343229" w:rsidP="004715A2">
      <w:pPr>
        <w:autoSpaceDE w:val="0"/>
        <w:autoSpaceDN w:val="0"/>
        <w:adjustRightInd w:val="0"/>
        <w:spacing w:line="288" w:lineRule="auto"/>
        <w:ind w:firstLineChars="200" w:firstLine="560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包括三</w:t>
      </w:r>
      <w:r w:rsidR="007774A9">
        <w:rPr>
          <w:rFonts w:ascii="新宋体" w:eastAsia="新宋体" w:hAnsi="新宋体" w:hint="eastAsia"/>
          <w:kern w:val="0"/>
          <w:sz w:val="28"/>
          <w:szCs w:val="28"/>
        </w:rPr>
        <w:t>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A22947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251E5D">
        <w:rPr>
          <w:rFonts w:ascii="新宋体" w:eastAsia="新宋体" w:hAnsi="新宋体" w:hint="eastAsia"/>
          <w:kern w:val="0"/>
          <w:sz w:val="28"/>
          <w:szCs w:val="28"/>
        </w:rPr>
        <w:t>：网络时代新闻传播生态的变化、国内外网络媒体的发展、网络新闻传播中出现的问题与挑战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。要求</w:t>
      </w:r>
      <w:r w:rsidR="00742231">
        <w:rPr>
          <w:rFonts w:ascii="新宋体" w:eastAsia="新宋体" w:hAnsi="新宋体" w:hint="eastAsia"/>
          <w:kern w:val="0"/>
          <w:sz w:val="28"/>
          <w:szCs w:val="28"/>
        </w:rPr>
        <w:t>学生了解中国网络媒体的发展历程、国外网络媒体的发展模式；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742231" w:rsidRPr="00742231">
        <w:rPr>
          <w:rFonts w:ascii="新宋体" w:eastAsia="新宋体" w:hAnsi="新宋体" w:hint="eastAsia"/>
          <w:kern w:val="0"/>
          <w:sz w:val="28"/>
          <w:szCs w:val="28"/>
        </w:rPr>
        <w:t>网络时代新闻传播生态的变化</w:t>
      </w:r>
      <w:r w:rsidR="00D567B9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D179A1">
        <w:rPr>
          <w:rFonts w:ascii="新宋体" w:eastAsia="新宋体" w:hAnsi="新宋体" w:hint="eastAsia"/>
          <w:kern w:val="0"/>
          <w:sz w:val="28"/>
          <w:szCs w:val="28"/>
        </w:rPr>
        <w:t>通过</w:t>
      </w:r>
      <w:r w:rsidR="00181A86" w:rsidRPr="004715A2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D179A1">
        <w:rPr>
          <w:rFonts w:ascii="新宋体" w:eastAsia="新宋体" w:hAnsi="新宋体" w:hint="eastAsia"/>
          <w:kern w:val="0"/>
          <w:sz w:val="28"/>
          <w:szCs w:val="28"/>
        </w:rPr>
        <w:t>虚假新闻的形成与传播，分析网络时代“后真相”“信息茧房”“回音室效应”具体问题，以及网络新闻传播中的把关人与把关人机制</w:t>
      </w:r>
      <w:r w:rsidR="00181A86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</w:p>
    <w:p w14:paraId="3EABE200" w14:textId="194E76E6" w:rsidR="00343229" w:rsidRPr="003167C8" w:rsidRDefault="00B0360B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网络中的用户</w:t>
      </w:r>
    </w:p>
    <w:p w14:paraId="4597D429" w14:textId="31FE2712" w:rsidR="00181A86" w:rsidRPr="004715A2" w:rsidRDefault="00343229" w:rsidP="004715A2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包括三</w:t>
      </w:r>
      <w:r w:rsidR="007774A9">
        <w:rPr>
          <w:rFonts w:ascii="新宋体" w:eastAsia="新宋体" w:hAnsi="新宋体" w:hint="eastAsia"/>
          <w:kern w:val="0"/>
          <w:sz w:val="28"/>
          <w:szCs w:val="28"/>
        </w:rPr>
        <w:t>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方面的内容</w:t>
      </w:r>
      <w:r w:rsidR="00BB70E4">
        <w:rPr>
          <w:rFonts w:ascii="新宋体" w:eastAsia="新宋体" w:hAnsi="新宋体" w:hint="eastAsia"/>
          <w:kern w:val="0"/>
          <w:sz w:val="28"/>
          <w:szCs w:val="28"/>
        </w:rPr>
        <w:t>：网络用户在网络中的生存特点与需求、作为信息消费者和新闻生产者角色的网络用户的行为特点、网络用户的群体互动机制及影响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  <w:r w:rsidR="00181A86" w:rsidRPr="004715A2">
        <w:rPr>
          <w:rFonts w:ascii="新宋体" w:eastAsia="新宋体" w:hAnsi="新宋体" w:hint="eastAsia"/>
          <w:kern w:val="0"/>
          <w:sz w:val="28"/>
          <w:szCs w:val="28"/>
        </w:rPr>
        <w:t>要求学生了解</w:t>
      </w:r>
      <w:r w:rsidR="00B43AA5">
        <w:rPr>
          <w:rFonts w:ascii="新宋体" w:eastAsia="新宋体" w:hAnsi="新宋体" w:hint="eastAsia"/>
          <w:kern w:val="0"/>
          <w:sz w:val="28"/>
          <w:szCs w:val="28"/>
        </w:rPr>
        <w:t>网络用户的关系、内容和服务这三大需求</w:t>
      </w:r>
      <w:r w:rsidR="00181A86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5050A7"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24700A" w:rsidRPr="0024700A">
        <w:rPr>
          <w:rFonts w:ascii="新宋体" w:eastAsia="新宋体" w:hAnsi="新宋体" w:hint="eastAsia"/>
          <w:kern w:val="0"/>
          <w:sz w:val="28"/>
          <w:szCs w:val="28"/>
        </w:rPr>
        <w:t>网络用户在网络中的生存特点</w:t>
      </w:r>
      <w:r w:rsidR="00181A86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24700A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24700A" w:rsidRPr="0024700A">
        <w:rPr>
          <w:rFonts w:ascii="新宋体" w:eastAsia="新宋体" w:hAnsi="新宋体" w:hint="eastAsia"/>
          <w:kern w:val="0"/>
          <w:sz w:val="28"/>
          <w:szCs w:val="28"/>
        </w:rPr>
        <w:t>作为信息消费者和新闻生产者角色的网络用户的行为特点、网络用户的群体互动机制及影响</w:t>
      </w:r>
      <w:r w:rsidR="0024700A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64446C02" w14:textId="3CA3546C" w:rsidR="00343229" w:rsidRPr="003167C8" w:rsidRDefault="00875756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网络信息的整合形式</w:t>
      </w:r>
    </w:p>
    <w:p w14:paraId="16BC26CC" w14:textId="606E08D1" w:rsidR="00343229" w:rsidRPr="003167C8" w:rsidRDefault="00343229" w:rsidP="003167C8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7D5868">
        <w:rPr>
          <w:rFonts w:ascii="新宋体" w:eastAsia="新宋体" w:hAnsi="新宋体" w:hint="eastAsia"/>
          <w:kern w:val="0"/>
          <w:sz w:val="28"/>
          <w:szCs w:val="28"/>
        </w:rPr>
        <w:t>两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个方面</w:t>
      </w:r>
      <w:r w:rsidR="00875756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875756">
        <w:rPr>
          <w:rFonts w:ascii="新宋体" w:eastAsia="新宋体" w:hAnsi="新宋体" w:hint="eastAsia"/>
          <w:kern w:val="0"/>
          <w:sz w:val="28"/>
          <w:szCs w:val="28"/>
        </w:rPr>
        <w:t>：</w:t>
      </w:r>
      <w:r w:rsidR="00685E14">
        <w:rPr>
          <w:rFonts w:ascii="新宋体" w:eastAsia="新宋体" w:hAnsi="新宋体" w:hint="eastAsia"/>
          <w:kern w:val="0"/>
          <w:sz w:val="28"/>
          <w:szCs w:val="28"/>
        </w:rPr>
        <w:t>六种信息形式在网络环境下的应用特点、</w:t>
      </w:r>
      <w:r w:rsidR="007D5868">
        <w:rPr>
          <w:rFonts w:ascii="新宋体" w:eastAsia="新宋体" w:hAnsi="新宋体" w:hint="eastAsia"/>
          <w:kern w:val="0"/>
          <w:sz w:val="28"/>
          <w:szCs w:val="28"/>
        </w:rPr>
        <w:t>从四个角度分析网络信息整合的主要方式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。要求学生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了解文字、图像、图表、视频、音频和动画这六种</w:t>
      </w:r>
      <w:r w:rsidR="00F76C5D" w:rsidRPr="00F76C5D">
        <w:rPr>
          <w:rFonts w:ascii="新宋体" w:eastAsia="新宋体" w:hAnsi="新宋体" w:hint="eastAsia"/>
          <w:kern w:val="0"/>
          <w:sz w:val="28"/>
          <w:szCs w:val="28"/>
        </w:rPr>
        <w:t>信息形式在网络环境下的应用特点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，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B92EC8">
        <w:rPr>
          <w:rFonts w:ascii="新宋体" w:eastAsia="新宋体" w:hAnsi="新宋体" w:hint="eastAsia"/>
          <w:kern w:val="0"/>
          <w:sz w:val="28"/>
          <w:szCs w:val="28"/>
        </w:rPr>
        <w:t>分析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电视新闻直播与移动新闻直播的主要差异</w:t>
      </w:r>
      <w:r w:rsidR="00B947BD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从网络新闻的层次化组织、结构化整合、多媒体融合以及移动终端的H</w:t>
      </w:r>
      <w:r w:rsidR="00F76C5D">
        <w:rPr>
          <w:rFonts w:ascii="新宋体" w:eastAsia="新宋体" w:hAnsi="新宋体"/>
          <w:kern w:val="0"/>
          <w:sz w:val="28"/>
          <w:szCs w:val="28"/>
        </w:rPr>
        <w:t>TML5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形式等几个角度，</w:t>
      </w:r>
      <w:r w:rsidR="00B947BD" w:rsidRPr="004715A2">
        <w:rPr>
          <w:rFonts w:ascii="新宋体" w:eastAsia="新宋体" w:hAnsi="新宋体" w:hint="eastAsia"/>
          <w:kern w:val="0"/>
          <w:sz w:val="28"/>
          <w:szCs w:val="28"/>
        </w:rPr>
        <w:t>掌握</w:t>
      </w:r>
      <w:r w:rsidR="00F76C5D">
        <w:rPr>
          <w:rFonts w:ascii="新宋体" w:eastAsia="新宋体" w:hAnsi="新宋体" w:hint="eastAsia"/>
          <w:kern w:val="0"/>
          <w:sz w:val="28"/>
          <w:szCs w:val="28"/>
        </w:rPr>
        <w:t>网络信息整合的主要方式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4B29281D" w14:textId="6ADBB68F" w:rsidR="00343229" w:rsidRPr="003167C8" w:rsidRDefault="00B7134B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网络环境下的数据新闻与可视化传播</w:t>
      </w:r>
    </w:p>
    <w:p w14:paraId="3ED201B0" w14:textId="11AC2734" w:rsidR="0067075B" w:rsidRPr="004715A2" w:rsidRDefault="00343229" w:rsidP="004715A2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665AFE">
        <w:rPr>
          <w:rFonts w:ascii="新宋体" w:eastAsia="新宋体" w:hAnsi="新宋体" w:hint="eastAsia"/>
          <w:kern w:val="0"/>
          <w:sz w:val="28"/>
          <w:szCs w:val="28"/>
        </w:rPr>
        <w:t>三</w:t>
      </w:r>
      <w:r w:rsidR="004756DC">
        <w:rPr>
          <w:rFonts w:ascii="新宋体" w:eastAsia="新宋体" w:hAnsi="新宋体" w:hint="eastAsia"/>
          <w:kern w:val="0"/>
          <w:sz w:val="28"/>
          <w:szCs w:val="28"/>
        </w:rPr>
        <w:t>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4756DC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4756DC">
        <w:rPr>
          <w:rFonts w:ascii="新宋体" w:eastAsia="新宋体" w:hAnsi="新宋体" w:hint="eastAsia"/>
          <w:kern w:val="0"/>
          <w:sz w:val="28"/>
          <w:szCs w:val="28"/>
        </w:rPr>
        <w:t>：</w:t>
      </w:r>
      <w:r w:rsidR="00186B06">
        <w:rPr>
          <w:rFonts w:ascii="新宋体" w:eastAsia="新宋体" w:hAnsi="新宋体" w:hint="eastAsia"/>
          <w:kern w:val="0"/>
          <w:sz w:val="28"/>
          <w:szCs w:val="28"/>
        </w:rPr>
        <w:t>与“数据新闻”“可视化传播”相关的四个基本概念</w:t>
      </w:r>
      <w:r w:rsidR="00813E15">
        <w:rPr>
          <w:rFonts w:ascii="新宋体" w:eastAsia="新宋体" w:hAnsi="新宋体" w:hint="eastAsia"/>
          <w:kern w:val="0"/>
          <w:sz w:val="28"/>
          <w:szCs w:val="28"/>
        </w:rPr>
        <w:t>、数据新闻及可视化目标下的数据</w:t>
      </w:r>
      <w:r w:rsidR="005E4983">
        <w:rPr>
          <w:rFonts w:ascii="新宋体" w:eastAsia="新宋体" w:hAnsi="新宋体" w:hint="eastAsia"/>
          <w:kern w:val="0"/>
          <w:sz w:val="28"/>
          <w:szCs w:val="28"/>
        </w:rPr>
        <w:t>收</w:t>
      </w:r>
      <w:r w:rsidR="00813E15">
        <w:rPr>
          <w:rFonts w:ascii="新宋体" w:eastAsia="新宋体" w:hAnsi="新宋体" w:hint="eastAsia"/>
          <w:kern w:val="0"/>
          <w:sz w:val="28"/>
          <w:szCs w:val="28"/>
        </w:rPr>
        <w:t>集与处理、</w:t>
      </w:r>
      <w:r w:rsidR="00E9455B">
        <w:rPr>
          <w:rFonts w:ascii="新宋体" w:eastAsia="新宋体" w:hAnsi="新宋体" w:hint="eastAsia"/>
          <w:kern w:val="0"/>
          <w:sz w:val="28"/>
          <w:szCs w:val="28"/>
        </w:rPr>
        <w:t>信息图表的应用方向</w:t>
      </w:r>
      <w:r w:rsidR="00665AFE">
        <w:rPr>
          <w:rFonts w:ascii="新宋体" w:eastAsia="新宋体" w:hAnsi="新宋体" w:hint="eastAsia"/>
          <w:kern w:val="0"/>
          <w:sz w:val="28"/>
          <w:szCs w:val="28"/>
        </w:rPr>
        <w:t>及</w:t>
      </w:r>
      <w:r w:rsidR="00AC4AB9">
        <w:rPr>
          <w:rFonts w:ascii="新宋体" w:eastAsia="新宋体" w:hAnsi="新宋体" w:hint="eastAsia"/>
          <w:kern w:val="0"/>
          <w:sz w:val="28"/>
          <w:szCs w:val="28"/>
        </w:rPr>
        <w:t>主要作用</w:t>
      </w:r>
      <w:r w:rsidR="00E9455B">
        <w:rPr>
          <w:rFonts w:ascii="新宋体" w:eastAsia="新宋体" w:hAnsi="新宋体" w:hint="eastAsia"/>
          <w:kern w:val="0"/>
          <w:sz w:val="28"/>
          <w:szCs w:val="28"/>
        </w:rPr>
        <w:t>与制作要求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  <w:r w:rsidR="0067075B"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273146">
        <w:rPr>
          <w:rFonts w:ascii="新宋体" w:eastAsia="新宋体" w:hAnsi="新宋体" w:hint="eastAsia"/>
          <w:kern w:val="0"/>
          <w:sz w:val="28"/>
          <w:szCs w:val="28"/>
        </w:rPr>
        <w:t>数据新闻、信息可视化、数据可视化、信息图表这</w:t>
      </w:r>
      <w:r w:rsidR="00186B06">
        <w:rPr>
          <w:rFonts w:ascii="新宋体" w:eastAsia="新宋体" w:hAnsi="新宋体" w:hint="eastAsia"/>
          <w:kern w:val="0"/>
          <w:sz w:val="28"/>
          <w:szCs w:val="28"/>
        </w:rPr>
        <w:t>四</w:t>
      </w:r>
      <w:r w:rsidR="00273146">
        <w:rPr>
          <w:rFonts w:ascii="新宋体" w:eastAsia="新宋体" w:hAnsi="新宋体" w:hint="eastAsia"/>
          <w:kern w:val="0"/>
          <w:sz w:val="28"/>
          <w:szCs w:val="28"/>
        </w:rPr>
        <w:t>个</w:t>
      </w:r>
      <w:r w:rsidR="00186B06">
        <w:rPr>
          <w:rFonts w:ascii="新宋体" w:eastAsia="新宋体" w:hAnsi="新宋体" w:hint="eastAsia"/>
          <w:kern w:val="0"/>
          <w:sz w:val="28"/>
          <w:szCs w:val="28"/>
        </w:rPr>
        <w:t>基本</w:t>
      </w:r>
      <w:r w:rsidR="00273146">
        <w:rPr>
          <w:rFonts w:ascii="新宋体" w:eastAsia="新宋体" w:hAnsi="新宋体" w:hint="eastAsia"/>
          <w:kern w:val="0"/>
          <w:sz w:val="28"/>
          <w:szCs w:val="28"/>
        </w:rPr>
        <w:t>概念</w:t>
      </w:r>
      <w:r w:rsidR="00330158">
        <w:rPr>
          <w:rFonts w:ascii="新宋体" w:eastAsia="新宋体" w:hAnsi="新宋体" w:hint="eastAsia"/>
          <w:kern w:val="0"/>
          <w:sz w:val="28"/>
          <w:szCs w:val="28"/>
        </w:rPr>
        <w:t>，并掌握信息图表、数据可视化、数据新闻之间的关系</w:t>
      </w:r>
      <w:r w:rsidR="0067075B"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665AFE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665AFE" w:rsidRPr="00665AFE">
        <w:rPr>
          <w:rFonts w:ascii="新宋体" w:eastAsia="新宋体" w:hAnsi="新宋体" w:hint="eastAsia"/>
          <w:kern w:val="0"/>
          <w:sz w:val="28"/>
          <w:szCs w:val="28"/>
        </w:rPr>
        <w:t>数据新闻及可视化目标下的数据</w:t>
      </w:r>
      <w:r w:rsidR="00665AFE">
        <w:rPr>
          <w:rFonts w:ascii="新宋体" w:eastAsia="新宋体" w:hAnsi="新宋体" w:hint="eastAsia"/>
          <w:kern w:val="0"/>
          <w:sz w:val="28"/>
          <w:szCs w:val="28"/>
        </w:rPr>
        <w:t>采集、清洗与分析等</w:t>
      </w:r>
      <w:r w:rsidR="006D149A">
        <w:rPr>
          <w:rFonts w:ascii="新宋体" w:eastAsia="新宋体" w:hAnsi="新宋体" w:hint="eastAsia"/>
          <w:kern w:val="0"/>
          <w:sz w:val="28"/>
          <w:szCs w:val="28"/>
        </w:rPr>
        <w:t>相关</w:t>
      </w:r>
      <w:r w:rsidR="00665AFE">
        <w:rPr>
          <w:rFonts w:ascii="新宋体" w:eastAsia="新宋体" w:hAnsi="新宋体" w:hint="eastAsia"/>
          <w:kern w:val="0"/>
          <w:sz w:val="28"/>
          <w:szCs w:val="28"/>
        </w:rPr>
        <w:t>环节，</w:t>
      </w:r>
      <w:r w:rsidR="006544BA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13523C">
        <w:rPr>
          <w:rFonts w:ascii="新宋体" w:eastAsia="新宋体" w:hAnsi="新宋体" w:hint="eastAsia"/>
          <w:kern w:val="0"/>
          <w:sz w:val="28"/>
          <w:szCs w:val="28"/>
        </w:rPr>
        <w:t>网络数据收集的具体方法、数据预处理及数据分析</w:t>
      </w:r>
      <w:r w:rsidR="006544BA">
        <w:rPr>
          <w:rFonts w:ascii="新宋体" w:eastAsia="新宋体" w:hAnsi="新宋体" w:hint="eastAsia"/>
          <w:kern w:val="0"/>
          <w:sz w:val="28"/>
          <w:szCs w:val="28"/>
        </w:rPr>
        <w:t>，学会应用与分析一个数据新闻案例</w:t>
      </w:r>
      <w:r w:rsidR="008824EC">
        <w:rPr>
          <w:rFonts w:ascii="新宋体" w:eastAsia="新宋体" w:hAnsi="新宋体" w:hint="eastAsia"/>
          <w:kern w:val="0"/>
          <w:sz w:val="28"/>
          <w:szCs w:val="28"/>
        </w:rPr>
        <w:t>；</w:t>
      </w:r>
      <w:r w:rsidR="006544BA">
        <w:rPr>
          <w:rFonts w:ascii="新宋体" w:eastAsia="新宋体" w:hAnsi="新宋体" w:hint="eastAsia"/>
          <w:kern w:val="0"/>
          <w:sz w:val="28"/>
          <w:szCs w:val="28"/>
        </w:rPr>
        <w:t>了解信息图表的三大应用方向，理解信息图表在新闻报道中的主要作用与制作要点，掌握信息图表制作中常见的误区，</w:t>
      </w:r>
      <w:r w:rsidR="006544BA" w:rsidRPr="006544BA">
        <w:rPr>
          <w:rFonts w:ascii="新宋体" w:eastAsia="新宋体" w:hAnsi="新宋体" w:hint="eastAsia"/>
          <w:kern w:val="0"/>
          <w:sz w:val="28"/>
          <w:szCs w:val="28"/>
        </w:rPr>
        <w:t>学会分析</w:t>
      </w:r>
      <w:r w:rsidR="006544BA">
        <w:rPr>
          <w:rFonts w:ascii="新宋体" w:eastAsia="新宋体" w:hAnsi="新宋体" w:hint="eastAsia"/>
          <w:kern w:val="0"/>
          <w:sz w:val="28"/>
          <w:szCs w:val="28"/>
        </w:rPr>
        <w:t>一个信息图表</w:t>
      </w:r>
      <w:r w:rsidR="006544BA">
        <w:rPr>
          <w:rFonts w:ascii="新宋体" w:eastAsia="新宋体" w:hAnsi="新宋体" w:hint="eastAsia"/>
          <w:kern w:val="0"/>
          <w:sz w:val="28"/>
          <w:szCs w:val="28"/>
        </w:rPr>
        <w:lastRenderedPageBreak/>
        <w:t>的传播效果。</w:t>
      </w:r>
    </w:p>
    <w:p w14:paraId="53E37C37" w14:textId="30C99FB1" w:rsidR="00343229" w:rsidRPr="003167C8" w:rsidRDefault="00382A07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社会化媒体的应用</w:t>
      </w:r>
    </w:p>
    <w:p w14:paraId="4715317F" w14:textId="79FB8E76" w:rsidR="00343229" w:rsidRPr="004715A2" w:rsidRDefault="00343229" w:rsidP="003167C8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382A07">
        <w:rPr>
          <w:rFonts w:ascii="新宋体" w:eastAsia="新宋体" w:hAnsi="新宋体" w:hint="eastAsia"/>
          <w:kern w:val="0"/>
          <w:sz w:val="28"/>
          <w:szCs w:val="28"/>
        </w:rPr>
        <w:t>三个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382A07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382A07">
        <w:rPr>
          <w:rFonts w:ascii="新宋体" w:eastAsia="新宋体" w:hAnsi="新宋体" w:hint="eastAsia"/>
          <w:kern w:val="0"/>
          <w:sz w:val="28"/>
          <w:szCs w:val="28"/>
        </w:rPr>
        <w:t>：社会化媒体应用的新思维、新策略及不同社会化媒体平台的差异</w:t>
      </w:r>
      <w:r w:rsidR="006C24E9">
        <w:rPr>
          <w:rFonts w:ascii="新宋体" w:eastAsia="新宋体" w:hAnsi="新宋体" w:hint="eastAsia"/>
          <w:kern w:val="0"/>
          <w:sz w:val="28"/>
          <w:szCs w:val="28"/>
        </w:rPr>
        <w:t>。</w:t>
      </w:r>
      <w:r w:rsidR="00B5616B" w:rsidRPr="004715A2">
        <w:rPr>
          <w:rFonts w:ascii="新宋体" w:eastAsia="新宋体" w:hAnsi="新宋体" w:hint="eastAsia"/>
          <w:kern w:val="0"/>
          <w:sz w:val="28"/>
          <w:szCs w:val="28"/>
        </w:rPr>
        <w:t>要求学生掌握</w:t>
      </w:r>
      <w:r w:rsidR="005E39F7">
        <w:rPr>
          <w:rFonts w:ascii="新宋体" w:eastAsia="新宋体" w:hAnsi="新宋体" w:hint="eastAsia"/>
          <w:kern w:val="0"/>
          <w:sz w:val="28"/>
          <w:szCs w:val="28"/>
        </w:rPr>
        <w:t>社会化媒体应用的新思维与新策略</w:t>
      </w:r>
      <w:r w:rsidR="000325EC">
        <w:rPr>
          <w:rFonts w:ascii="新宋体" w:eastAsia="新宋体" w:hAnsi="新宋体" w:hint="eastAsia"/>
          <w:kern w:val="0"/>
          <w:sz w:val="28"/>
          <w:szCs w:val="28"/>
        </w:rPr>
        <w:t>以及社会化媒体营销的特点</w:t>
      </w:r>
      <w:r w:rsidR="005E39F7">
        <w:rPr>
          <w:rFonts w:ascii="新宋体" w:eastAsia="新宋体" w:hAnsi="新宋体" w:hint="eastAsia"/>
          <w:kern w:val="0"/>
          <w:sz w:val="28"/>
          <w:szCs w:val="28"/>
        </w:rPr>
        <w:t>，</w:t>
      </w:r>
      <w:r w:rsidR="00B5616B"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5E39F7">
        <w:rPr>
          <w:rFonts w:ascii="新宋体" w:eastAsia="新宋体" w:hAnsi="新宋体" w:hint="eastAsia"/>
          <w:kern w:val="0"/>
          <w:sz w:val="28"/>
          <w:szCs w:val="28"/>
        </w:rPr>
        <w:t>不同社会化媒体平台的差异，</w:t>
      </w:r>
      <w:r w:rsidR="000325EC">
        <w:rPr>
          <w:rFonts w:ascii="新宋体" w:eastAsia="新宋体" w:hAnsi="新宋体" w:hint="eastAsia"/>
          <w:kern w:val="0"/>
          <w:sz w:val="28"/>
          <w:szCs w:val="28"/>
        </w:rPr>
        <w:t>学会分析一个热门</w:t>
      </w:r>
      <w:proofErr w:type="gramStart"/>
      <w:r w:rsidR="000325EC">
        <w:rPr>
          <w:rFonts w:ascii="新宋体" w:eastAsia="新宋体" w:hAnsi="新宋体" w:hint="eastAsia"/>
          <w:kern w:val="0"/>
          <w:sz w:val="28"/>
          <w:szCs w:val="28"/>
        </w:rPr>
        <w:t>的微博账号</w:t>
      </w:r>
      <w:proofErr w:type="gramEnd"/>
      <w:r w:rsidR="000325EC">
        <w:rPr>
          <w:rFonts w:ascii="新宋体" w:eastAsia="新宋体" w:hAnsi="新宋体" w:hint="eastAsia"/>
          <w:kern w:val="0"/>
          <w:sz w:val="28"/>
          <w:szCs w:val="28"/>
        </w:rPr>
        <w:t>或</w:t>
      </w:r>
      <w:proofErr w:type="gramStart"/>
      <w:r w:rsidR="000325EC">
        <w:rPr>
          <w:rFonts w:ascii="新宋体" w:eastAsia="新宋体" w:hAnsi="新宋体" w:hint="eastAsia"/>
          <w:kern w:val="0"/>
          <w:sz w:val="28"/>
          <w:szCs w:val="28"/>
        </w:rPr>
        <w:t>微信公众</w:t>
      </w:r>
      <w:proofErr w:type="gramEnd"/>
      <w:r w:rsidR="000325EC">
        <w:rPr>
          <w:rFonts w:ascii="新宋体" w:eastAsia="新宋体" w:hAnsi="新宋体" w:hint="eastAsia"/>
          <w:kern w:val="0"/>
          <w:sz w:val="28"/>
          <w:szCs w:val="28"/>
        </w:rPr>
        <w:t>号走红的原因</w:t>
      </w:r>
      <w:r w:rsidR="00C73BBC">
        <w:rPr>
          <w:rFonts w:ascii="新宋体" w:eastAsia="新宋体" w:hAnsi="新宋体" w:hint="eastAsia"/>
          <w:kern w:val="0"/>
          <w:sz w:val="28"/>
          <w:szCs w:val="28"/>
        </w:rPr>
        <w:t>，学会分析一个企业的社会化媒体营销方式与特点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13189DAC" w14:textId="7462562D" w:rsidR="00343229" w:rsidRPr="003167C8" w:rsidRDefault="00A44B14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网络传播的效果</w:t>
      </w:r>
    </w:p>
    <w:p w14:paraId="15D924D2" w14:textId="2C5A76AE" w:rsidR="00343229" w:rsidRPr="004715A2" w:rsidRDefault="00343229" w:rsidP="00D63BB2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0E48DB">
        <w:rPr>
          <w:rFonts w:ascii="新宋体" w:eastAsia="新宋体" w:hAnsi="新宋体" w:hint="eastAsia"/>
          <w:kern w:val="0"/>
          <w:sz w:val="28"/>
          <w:szCs w:val="28"/>
        </w:rPr>
        <w:t>两</w:t>
      </w:r>
      <w:r w:rsidR="00F10092">
        <w:rPr>
          <w:rFonts w:ascii="新宋体" w:eastAsia="新宋体" w:hAnsi="新宋体" w:hint="eastAsia"/>
          <w:kern w:val="0"/>
          <w:sz w:val="28"/>
          <w:szCs w:val="28"/>
        </w:rPr>
        <w:t>个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方面</w:t>
      </w:r>
      <w:r w:rsidR="00F10092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内容</w:t>
      </w:r>
      <w:r w:rsidR="00F10092">
        <w:rPr>
          <w:rFonts w:ascii="新宋体" w:eastAsia="新宋体" w:hAnsi="新宋体" w:hint="eastAsia"/>
          <w:kern w:val="0"/>
          <w:sz w:val="28"/>
          <w:szCs w:val="28"/>
        </w:rPr>
        <w:t>：</w:t>
      </w:r>
      <w:r w:rsidR="000E48DB">
        <w:rPr>
          <w:rFonts w:ascii="新宋体" w:eastAsia="新宋体" w:hAnsi="新宋体" w:hint="eastAsia"/>
          <w:kern w:val="0"/>
          <w:sz w:val="28"/>
          <w:szCs w:val="28"/>
        </w:rPr>
        <w:t>网络传播效果的含义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、</w:t>
      </w:r>
      <w:r w:rsidR="000E48DB">
        <w:rPr>
          <w:rFonts w:ascii="新宋体" w:eastAsia="新宋体" w:hAnsi="新宋体" w:hint="eastAsia"/>
          <w:kern w:val="0"/>
          <w:sz w:val="28"/>
          <w:szCs w:val="28"/>
        </w:rPr>
        <w:t>从“议程设置”和“沉默的螺旋”角度分析网络传播效果的形成机制</w:t>
      </w:r>
      <w:r w:rsidR="001A769A"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  <w:r w:rsidR="00D63BB2">
        <w:rPr>
          <w:rFonts w:ascii="新宋体" w:eastAsia="新宋体" w:hAnsi="新宋体" w:hint="eastAsia"/>
          <w:kern w:val="0"/>
          <w:sz w:val="28"/>
          <w:szCs w:val="28"/>
        </w:rPr>
        <w:t>掌握网络传播效果的表现方式，理解其形成的复杂性；理解“议程设置”“议程融合”理论，明确网络中是否存在议程设置，掌握网络议程设置的特点与作用机制；</w:t>
      </w:r>
      <w:r w:rsidR="00490E7D">
        <w:rPr>
          <w:rFonts w:ascii="新宋体" w:eastAsia="新宋体" w:hAnsi="新宋体" w:hint="eastAsia"/>
          <w:kern w:val="0"/>
          <w:sz w:val="28"/>
          <w:szCs w:val="28"/>
        </w:rPr>
        <w:t>理解“沉默的螺旋”假说</w:t>
      </w:r>
      <w:r w:rsidR="00490E7D" w:rsidRPr="00490E7D">
        <w:rPr>
          <w:rFonts w:ascii="新宋体" w:eastAsia="新宋体" w:hAnsi="新宋体" w:hint="eastAsia"/>
          <w:kern w:val="0"/>
          <w:sz w:val="28"/>
          <w:szCs w:val="28"/>
        </w:rPr>
        <w:t>明确网络中是否存在</w:t>
      </w:r>
      <w:r w:rsidR="00490E7D">
        <w:rPr>
          <w:rFonts w:ascii="新宋体" w:eastAsia="新宋体" w:hAnsi="新宋体" w:hint="eastAsia"/>
          <w:kern w:val="0"/>
          <w:sz w:val="28"/>
          <w:szCs w:val="28"/>
        </w:rPr>
        <w:t>“沉默的螺旋”</w:t>
      </w:r>
      <w:r w:rsidR="00490E7D" w:rsidRPr="00490E7D">
        <w:rPr>
          <w:rFonts w:ascii="新宋体" w:eastAsia="新宋体" w:hAnsi="新宋体" w:hint="eastAsia"/>
          <w:kern w:val="0"/>
          <w:sz w:val="28"/>
          <w:szCs w:val="28"/>
        </w:rPr>
        <w:t>，</w:t>
      </w:r>
      <w:r w:rsidR="00490E7D">
        <w:rPr>
          <w:rFonts w:ascii="新宋体" w:eastAsia="新宋体" w:hAnsi="新宋体" w:hint="eastAsia"/>
          <w:kern w:val="0"/>
          <w:sz w:val="28"/>
          <w:szCs w:val="28"/>
        </w:rPr>
        <w:t>掌握网络中“沉默的螺旋”形成机制，并能结合一个具体案例来分析网络中“议程设置”或“沉默的螺旋”现象。</w:t>
      </w:r>
    </w:p>
    <w:p w14:paraId="46663EA4" w14:textId="6726BB78" w:rsidR="00343229" w:rsidRPr="003167C8" w:rsidRDefault="00DA49A7" w:rsidP="003167C8">
      <w:pPr>
        <w:pStyle w:val="afa"/>
        <w:numPr>
          <w:ilvl w:val="0"/>
          <w:numId w:val="22"/>
        </w:numPr>
        <w:spacing w:line="288" w:lineRule="auto"/>
        <w:ind w:firstLineChars="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网络传播与社会发展的互动</w:t>
      </w:r>
    </w:p>
    <w:p w14:paraId="5B7DF5D0" w14:textId="43ACC7E5" w:rsidR="00343229" w:rsidRPr="004715A2" w:rsidRDefault="00B5616B" w:rsidP="004715A2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包括</w:t>
      </w:r>
      <w:r w:rsidR="00EC376B">
        <w:rPr>
          <w:rFonts w:ascii="新宋体" w:eastAsia="新宋体" w:hAnsi="新宋体" w:hint="eastAsia"/>
          <w:kern w:val="0"/>
          <w:sz w:val="28"/>
          <w:szCs w:val="28"/>
        </w:rPr>
        <w:t>四</w:t>
      </w:r>
      <w:r w:rsidR="00444B47">
        <w:rPr>
          <w:rFonts w:ascii="新宋体" w:eastAsia="新宋体" w:hAnsi="新宋体" w:hint="eastAsia"/>
          <w:kern w:val="0"/>
          <w:sz w:val="28"/>
          <w:szCs w:val="28"/>
        </w:rPr>
        <w:t>个方面的内容：</w:t>
      </w:r>
      <w:r w:rsidR="00EC376B">
        <w:rPr>
          <w:rFonts w:ascii="新宋体" w:eastAsia="新宋体" w:hAnsi="新宋体" w:hint="eastAsia"/>
          <w:kern w:val="0"/>
          <w:sz w:val="28"/>
          <w:szCs w:val="28"/>
        </w:rPr>
        <w:t>网络舆情与舆论、网络文化与亚文化、</w:t>
      </w:r>
      <w:r w:rsidR="0039144F">
        <w:rPr>
          <w:rFonts w:ascii="新宋体" w:eastAsia="新宋体" w:hAnsi="新宋体" w:hint="eastAsia"/>
          <w:kern w:val="0"/>
          <w:sz w:val="28"/>
          <w:szCs w:val="28"/>
        </w:rPr>
        <w:t>网络技术与数字鸿沟、网络</w:t>
      </w:r>
      <w:r w:rsidR="00324D56">
        <w:rPr>
          <w:rFonts w:ascii="新宋体" w:eastAsia="新宋体" w:hAnsi="新宋体" w:hint="eastAsia"/>
          <w:kern w:val="0"/>
          <w:sz w:val="28"/>
          <w:szCs w:val="28"/>
        </w:rPr>
        <w:t>时代的</w:t>
      </w:r>
      <w:r w:rsidR="0039144F">
        <w:rPr>
          <w:rFonts w:ascii="新宋体" w:eastAsia="新宋体" w:hAnsi="新宋体" w:hint="eastAsia"/>
          <w:kern w:val="0"/>
          <w:sz w:val="28"/>
          <w:szCs w:val="28"/>
        </w:rPr>
        <w:t>媒介素养</w:t>
      </w:r>
      <w:r w:rsidR="001A769A"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0A4C1D68" w14:textId="3EE19BD5" w:rsidR="00B5616B" w:rsidRPr="004715A2" w:rsidRDefault="00B5616B" w:rsidP="000943E8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理解并掌握</w:t>
      </w:r>
      <w:r w:rsidR="001E0D45">
        <w:rPr>
          <w:rFonts w:ascii="新宋体" w:eastAsia="新宋体" w:hAnsi="新宋体" w:hint="eastAsia"/>
          <w:kern w:val="0"/>
          <w:sz w:val="28"/>
          <w:szCs w:val="28"/>
        </w:rPr>
        <w:t>舆情、舆论这两个</w:t>
      </w:r>
      <w:r w:rsidR="00343229" w:rsidRPr="004715A2">
        <w:rPr>
          <w:rFonts w:ascii="新宋体" w:eastAsia="新宋体" w:hAnsi="新宋体" w:hint="eastAsia"/>
          <w:kern w:val="0"/>
          <w:sz w:val="28"/>
          <w:szCs w:val="28"/>
        </w:rPr>
        <w:t>概念</w:t>
      </w:r>
      <w:r w:rsidR="001E0D45">
        <w:rPr>
          <w:rFonts w:ascii="新宋体" w:eastAsia="新宋体" w:hAnsi="新宋体" w:hint="eastAsia"/>
          <w:kern w:val="0"/>
          <w:sz w:val="28"/>
          <w:szCs w:val="28"/>
        </w:rPr>
        <w:t>的含义与关系</w:t>
      </w:r>
      <w:r w:rsidR="000943E8">
        <w:rPr>
          <w:rFonts w:ascii="新宋体" w:eastAsia="新宋体" w:hAnsi="新宋体" w:hint="eastAsia"/>
          <w:kern w:val="0"/>
          <w:sz w:val="28"/>
          <w:szCs w:val="28"/>
        </w:rPr>
        <w:t>，了解网络中舆情与舆论的表现与传播途径，掌握网络舆论的形成与发展规律，理解</w:t>
      </w:r>
      <w:r w:rsidR="00394ED6">
        <w:rPr>
          <w:rFonts w:ascii="新宋体" w:eastAsia="新宋体" w:hAnsi="新宋体" w:hint="eastAsia"/>
          <w:kern w:val="0"/>
          <w:sz w:val="28"/>
          <w:szCs w:val="28"/>
        </w:rPr>
        <w:t>并掌握</w:t>
      </w:r>
      <w:r w:rsidR="000943E8">
        <w:rPr>
          <w:rFonts w:ascii="新宋体" w:eastAsia="新宋体" w:hAnsi="新宋体" w:hint="eastAsia"/>
          <w:kern w:val="0"/>
          <w:sz w:val="28"/>
          <w:szCs w:val="28"/>
        </w:rPr>
        <w:t>网络舆论与现实民意、网络舆论与网络暴力、网络舆论与司法独立、网络舆论与道德困境这四组概念之间的关系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</w:p>
    <w:p w14:paraId="2510E764" w14:textId="436750BC" w:rsidR="00343229" w:rsidRPr="004715A2" w:rsidRDefault="00B5616B" w:rsidP="004715A2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lastRenderedPageBreak/>
        <w:t>理解并掌握</w:t>
      </w:r>
      <w:r w:rsidR="00307191">
        <w:rPr>
          <w:rFonts w:ascii="新宋体" w:eastAsia="新宋体" w:hAnsi="新宋体" w:hint="eastAsia"/>
          <w:kern w:val="0"/>
          <w:sz w:val="28"/>
          <w:szCs w:val="28"/>
        </w:rPr>
        <w:t>网络文化</w:t>
      </w:r>
      <w:r w:rsidR="00343229" w:rsidRPr="004715A2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="00307191">
        <w:rPr>
          <w:rFonts w:ascii="新宋体" w:eastAsia="新宋体" w:hAnsi="新宋体" w:hint="eastAsia"/>
          <w:kern w:val="0"/>
          <w:sz w:val="28"/>
          <w:szCs w:val="28"/>
        </w:rPr>
        <w:t>内涵、特质及发展动因，</w:t>
      </w:r>
      <w:r w:rsidR="000943E8">
        <w:rPr>
          <w:rFonts w:ascii="新宋体" w:eastAsia="新宋体" w:hAnsi="新宋体" w:hint="eastAsia"/>
          <w:kern w:val="0"/>
          <w:sz w:val="28"/>
          <w:szCs w:val="28"/>
        </w:rPr>
        <w:t>了解网络文化的构成层面，</w:t>
      </w:r>
      <w:r w:rsidR="00307191">
        <w:rPr>
          <w:rFonts w:ascii="新宋体" w:eastAsia="新宋体" w:hAnsi="新宋体" w:hint="eastAsia"/>
          <w:kern w:val="0"/>
          <w:sz w:val="28"/>
          <w:szCs w:val="28"/>
        </w:rPr>
        <w:t>明确“大众文化”“亚文化”两个概念的含义，学会分析网络中的黑客、恶搞、粉丝、网红、段子、</w:t>
      </w:r>
      <w:proofErr w:type="gramStart"/>
      <w:r w:rsidR="00307191">
        <w:rPr>
          <w:rFonts w:ascii="新宋体" w:eastAsia="新宋体" w:hAnsi="新宋体" w:hint="eastAsia"/>
          <w:kern w:val="0"/>
          <w:sz w:val="28"/>
          <w:szCs w:val="28"/>
        </w:rPr>
        <w:t>表情包这六</w:t>
      </w:r>
      <w:proofErr w:type="gramEnd"/>
      <w:r w:rsidR="00307191">
        <w:rPr>
          <w:rFonts w:ascii="新宋体" w:eastAsia="新宋体" w:hAnsi="新宋体" w:hint="eastAsia"/>
          <w:kern w:val="0"/>
          <w:sz w:val="28"/>
          <w:szCs w:val="28"/>
        </w:rPr>
        <w:t>大</w:t>
      </w:r>
      <w:proofErr w:type="gramStart"/>
      <w:r w:rsidR="00307191">
        <w:rPr>
          <w:rFonts w:ascii="新宋体" w:eastAsia="新宋体" w:hAnsi="新宋体" w:hint="eastAsia"/>
          <w:kern w:val="0"/>
          <w:sz w:val="28"/>
          <w:szCs w:val="28"/>
        </w:rPr>
        <w:t>典型文</w:t>
      </w:r>
      <w:proofErr w:type="gramEnd"/>
      <w:r w:rsidR="00307191">
        <w:rPr>
          <w:rFonts w:ascii="新宋体" w:eastAsia="新宋体" w:hAnsi="新宋体" w:hint="eastAsia"/>
          <w:kern w:val="0"/>
          <w:sz w:val="28"/>
          <w:szCs w:val="28"/>
        </w:rPr>
        <w:t>化现象的</w:t>
      </w:r>
      <w:r w:rsidR="00525099">
        <w:rPr>
          <w:rFonts w:ascii="新宋体" w:eastAsia="新宋体" w:hAnsi="新宋体" w:hint="eastAsia"/>
          <w:kern w:val="0"/>
          <w:sz w:val="28"/>
          <w:szCs w:val="28"/>
        </w:rPr>
        <w:t>不同</w:t>
      </w:r>
      <w:r w:rsidR="00307191">
        <w:rPr>
          <w:rFonts w:ascii="新宋体" w:eastAsia="新宋体" w:hAnsi="新宋体" w:hint="eastAsia"/>
          <w:kern w:val="0"/>
          <w:sz w:val="28"/>
          <w:szCs w:val="28"/>
        </w:rPr>
        <w:t>特点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</w:p>
    <w:p w14:paraId="40AC19BB" w14:textId="77777777" w:rsidR="00EB3B15" w:rsidRDefault="00B5616B" w:rsidP="00C56D97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C56D97">
        <w:rPr>
          <w:rFonts w:ascii="新宋体" w:eastAsia="新宋体" w:hAnsi="新宋体" w:hint="eastAsia"/>
          <w:kern w:val="0"/>
          <w:sz w:val="28"/>
          <w:szCs w:val="28"/>
        </w:rPr>
        <w:t>“知识沟”“数字鸿沟”这两个概念的含义，掌握个体</w:t>
      </w:r>
      <w:proofErr w:type="gramStart"/>
      <w:r w:rsidR="00C56D97">
        <w:rPr>
          <w:rFonts w:ascii="新宋体" w:eastAsia="新宋体" w:hAnsi="新宋体" w:hint="eastAsia"/>
          <w:kern w:val="0"/>
          <w:sz w:val="28"/>
          <w:szCs w:val="28"/>
        </w:rPr>
        <w:t>间数字</w:t>
      </w:r>
      <w:proofErr w:type="gramEnd"/>
      <w:r w:rsidR="00C56D97">
        <w:rPr>
          <w:rFonts w:ascii="新宋体" w:eastAsia="新宋体" w:hAnsi="新宋体" w:hint="eastAsia"/>
          <w:kern w:val="0"/>
          <w:sz w:val="28"/>
          <w:szCs w:val="28"/>
        </w:rPr>
        <w:t>鸿沟的产生因素与具体表现，了解国家</w:t>
      </w:r>
      <w:r w:rsidR="00A710F1">
        <w:rPr>
          <w:rFonts w:ascii="新宋体" w:eastAsia="新宋体" w:hAnsi="新宋体" w:hint="eastAsia"/>
          <w:kern w:val="0"/>
          <w:sz w:val="28"/>
          <w:szCs w:val="28"/>
        </w:rPr>
        <w:t>或地区</w:t>
      </w:r>
      <w:r w:rsidR="00C56D97">
        <w:rPr>
          <w:rFonts w:ascii="新宋体" w:eastAsia="新宋体" w:hAnsi="新宋体" w:hint="eastAsia"/>
          <w:kern w:val="0"/>
          <w:sz w:val="28"/>
          <w:szCs w:val="28"/>
        </w:rPr>
        <w:t>间</w:t>
      </w:r>
      <w:r w:rsidR="00A710F1">
        <w:rPr>
          <w:rFonts w:ascii="新宋体" w:eastAsia="新宋体" w:hAnsi="新宋体" w:hint="eastAsia"/>
          <w:kern w:val="0"/>
          <w:sz w:val="28"/>
          <w:szCs w:val="28"/>
        </w:rPr>
        <w:t>的</w:t>
      </w:r>
      <w:r w:rsidR="00C56D97">
        <w:rPr>
          <w:rFonts w:ascii="新宋体" w:eastAsia="新宋体" w:hAnsi="新宋体" w:hint="eastAsia"/>
          <w:kern w:val="0"/>
          <w:sz w:val="28"/>
          <w:szCs w:val="28"/>
        </w:rPr>
        <w:t>数字鸿沟发展过程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；</w:t>
      </w:r>
    </w:p>
    <w:p w14:paraId="21EA43E5" w14:textId="4FAD2688" w:rsidR="003167C8" w:rsidRDefault="00B5616B" w:rsidP="00C56D97">
      <w:pPr>
        <w:autoSpaceDE w:val="0"/>
        <w:autoSpaceDN w:val="0"/>
        <w:adjustRightInd w:val="0"/>
        <w:spacing w:line="288" w:lineRule="auto"/>
        <w:ind w:firstLineChars="200" w:firstLine="56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4715A2">
        <w:rPr>
          <w:rFonts w:ascii="新宋体" w:eastAsia="新宋体" w:hAnsi="新宋体" w:hint="eastAsia"/>
          <w:kern w:val="0"/>
          <w:sz w:val="28"/>
          <w:szCs w:val="28"/>
        </w:rPr>
        <w:t>理解</w:t>
      </w:r>
      <w:r w:rsidR="00324D56">
        <w:rPr>
          <w:rFonts w:ascii="新宋体" w:eastAsia="新宋体" w:hAnsi="新宋体" w:hint="eastAsia"/>
          <w:kern w:val="0"/>
          <w:sz w:val="28"/>
          <w:szCs w:val="28"/>
        </w:rPr>
        <w:t>并掌握网络时代公众媒介素养的主要内容，理解传媒从业人员在媒介素养方面的新拓展，了解政府机构与官员媒介素养的蛀牙内容，并掌握分析三种媒介素养的关系</w:t>
      </w:r>
      <w:r w:rsidRPr="004715A2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7071C37B" w14:textId="77777777" w:rsidR="001F45FD" w:rsidRPr="00DD7F0B" w:rsidRDefault="001F45FD" w:rsidP="001F45FD">
      <w:pPr>
        <w:jc w:val="center"/>
        <w:rPr>
          <w:rFonts w:ascii="黑体" w:eastAsia="黑体" w:hAnsi="黑体"/>
          <w:b/>
          <w:sz w:val="28"/>
          <w:szCs w:val="28"/>
        </w:rPr>
      </w:pPr>
      <w:r w:rsidRPr="00DD7F0B">
        <w:rPr>
          <w:rFonts w:ascii="黑体" w:eastAsia="黑体" w:hAnsi="黑体" w:hint="eastAsia"/>
          <w:b/>
          <w:sz w:val="28"/>
          <w:szCs w:val="28"/>
        </w:rPr>
        <w:t>第三部分   题型示例</w:t>
      </w:r>
    </w:p>
    <w:p w14:paraId="5E89CD62" w14:textId="4DAEED98" w:rsidR="00FE1121" w:rsidRPr="003167C8" w:rsidRDefault="00FE1121" w:rsidP="003167C8">
      <w:pPr>
        <w:pStyle w:val="afa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firstLineChars="0"/>
        <w:jc w:val="left"/>
        <w:rPr>
          <w:rFonts w:ascii="新宋体" w:eastAsia="新宋体" w:hAnsi="新宋体"/>
          <w:b/>
          <w:bCs/>
          <w:kern w:val="0"/>
          <w:sz w:val="28"/>
          <w:szCs w:val="28"/>
        </w:rPr>
      </w:pPr>
      <w:r w:rsidRPr="003167C8">
        <w:rPr>
          <w:rFonts w:ascii="新宋体" w:eastAsia="新宋体" w:hAnsi="新宋体" w:hint="eastAsia"/>
          <w:b/>
          <w:bCs/>
          <w:kern w:val="0"/>
          <w:sz w:val="28"/>
          <w:szCs w:val="28"/>
        </w:rPr>
        <w:t>简答题</w:t>
      </w:r>
    </w:p>
    <w:p w14:paraId="1AA179E3" w14:textId="19235702" w:rsidR="00EE223A" w:rsidRPr="009A2C46" w:rsidRDefault="00CC401A" w:rsidP="009A2C46">
      <w:pPr>
        <w:pStyle w:val="afa"/>
        <w:numPr>
          <w:ilvl w:val="0"/>
          <w:numId w:val="24"/>
        </w:numPr>
        <w:autoSpaceDE w:val="0"/>
        <w:autoSpaceDN w:val="0"/>
        <w:adjustRightInd w:val="0"/>
        <w:spacing w:line="288" w:lineRule="auto"/>
        <w:ind w:firstLineChars="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EE223A">
        <w:rPr>
          <w:rFonts w:ascii="新宋体" w:eastAsia="新宋体" w:hAnsi="新宋体" w:hint="eastAsia"/>
          <w:kern w:val="0"/>
          <w:sz w:val="28"/>
          <w:szCs w:val="28"/>
        </w:rPr>
        <w:t>简述网络中个体间的数字鸿沟的具体表现</w:t>
      </w:r>
      <w:r w:rsidR="00FE1121" w:rsidRPr="00EE223A">
        <w:rPr>
          <w:rFonts w:ascii="新宋体" w:eastAsia="新宋体" w:hAnsi="新宋体" w:hint="eastAsia"/>
          <w:kern w:val="0"/>
          <w:sz w:val="28"/>
          <w:szCs w:val="28"/>
        </w:rPr>
        <w:t>。</w:t>
      </w:r>
    </w:p>
    <w:p w14:paraId="739DBF1E" w14:textId="73D5C28B" w:rsidR="00FE1121" w:rsidRPr="003167C8" w:rsidRDefault="00FE1121" w:rsidP="003167C8">
      <w:pPr>
        <w:pStyle w:val="afa"/>
        <w:numPr>
          <w:ilvl w:val="0"/>
          <w:numId w:val="23"/>
        </w:numPr>
        <w:autoSpaceDE w:val="0"/>
        <w:autoSpaceDN w:val="0"/>
        <w:adjustRightInd w:val="0"/>
        <w:spacing w:line="288" w:lineRule="auto"/>
        <w:ind w:firstLineChars="0"/>
        <w:jc w:val="left"/>
        <w:rPr>
          <w:rFonts w:ascii="新宋体" w:eastAsia="新宋体" w:hAnsi="新宋体"/>
          <w:b/>
          <w:bCs/>
          <w:kern w:val="0"/>
          <w:sz w:val="28"/>
          <w:szCs w:val="28"/>
        </w:rPr>
      </w:pPr>
      <w:r w:rsidRPr="003167C8">
        <w:rPr>
          <w:rFonts w:ascii="新宋体" w:eastAsia="新宋体" w:hAnsi="新宋体" w:hint="eastAsia"/>
          <w:b/>
          <w:bCs/>
          <w:kern w:val="0"/>
          <w:sz w:val="28"/>
          <w:szCs w:val="28"/>
        </w:rPr>
        <w:t>论述</w:t>
      </w:r>
      <w:r w:rsidR="003167C8" w:rsidRPr="003167C8">
        <w:rPr>
          <w:rFonts w:ascii="新宋体" w:eastAsia="新宋体" w:hAnsi="新宋体" w:hint="eastAsia"/>
          <w:b/>
          <w:bCs/>
          <w:kern w:val="0"/>
          <w:sz w:val="28"/>
          <w:szCs w:val="28"/>
        </w:rPr>
        <w:t>题</w:t>
      </w:r>
    </w:p>
    <w:p w14:paraId="05B9D451" w14:textId="4DC09AC3" w:rsidR="00FE1121" w:rsidRPr="009A2C46" w:rsidRDefault="00FE1121" w:rsidP="009A2C46">
      <w:pPr>
        <w:pStyle w:val="afa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firstLineChars="0"/>
        <w:jc w:val="left"/>
        <w:rPr>
          <w:rFonts w:ascii="新宋体" w:eastAsia="新宋体" w:hAnsi="新宋体"/>
          <w:kern w:val="0"/>
          <w:sz w:val="28"/>
          <w:szCs w:val="28"/>
        </w:rPr>
      </w:pPr>
      <w:r w:rsidRPr="009A2C46">
        <w:rPr>
          <w:rFonts w:ascii="新宋体" w:eastAsia="新宋体" w:hAnsi="新宋体" w:hint="eastAsia"/>
          <w:kern w:val="0"/>
          <w:sz w:val="28"/>
          <w:szCs w:val="28"/>
        </w:rPr>
        <w:t>试述</w:t>
      </w:r>
      <w:r w:rsidR="009A2C46" w:rsidRPr="009A2C46">
        <w:rPr>
          <w:rFonts w:ascii="新宋体" w:eastAsia="新宋体" w:hAnsi="新宋体" w:hint="eastAsia"/>
          <w:kern w:val="0"/>
          <w:sz w:val="28"/>
          <w:szCs w:val="28"/>
        </w:rPr>
        <w:t>简述网络议程设置的特点</w:t>
      </w:r>
      <w:r w:rsidR="00373833">
        <w:rPr>
          <w:rFonts w:ascii="新宋体" w:eastAsia="新宋体" w:hAnsi="新宋体" w:hint="eastAsia"/>
          <w:kern w:val="0"/>
          <w:sz w:val="28"/>
          <w:szCs w:val="28"/>
        </w:rPr>
        <w:t>及其</w:t>
      </w:r>
      <w:r w:rsidR="009A2C46" w:rsidRPr="009A2C46">
        <w:rPr>
          <w:rFonts w:ascii="新宋体" w:eastAsia="新宋体" w:hAnsi="新宋体" w:hint="eastAsia"/>
          <w:kern w:val="0"/>
          <w:sz w:val="28"/>
          <w:szCs w:val="28"/>
        </w:rPr>
        <w:t>作用机制。</w:t>
      </w:r>
    </w:p>
    <w:sectPr w:rsidR="00FE1121" w:rsidRPr="009A2C46" w:rsidSect="00C0331B">
      <w:footerReference w:type="even" r:id="rId8"/>
      <w:footerReference w:type="default" r:id="rId9"/>
      <w:pgSz w:w="11906" w:h="16838"/>
      <w:pgMar w:top="1440" w:right="1133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0C387" w14:textId="77777777" w:rsidR="00974ACA" w:rsidRDefault="00974ACA" w:rsidP="00436FF7">
      <w:r>
        <w:separator/>
      </w:r>
    </w:p>
  </w:endnote>
  <w:endnote w:type="continuationSeparator" w:id="0">
    <w:p w14:paraId="71C57ECA" w14:textId="77777777" w:rsidR="00974ACA" w:rsidRDefault="00974ACA" w:rsidP="0043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83B0B" w14:textId="20D62A67" w:rsidR="00440D71" w:rsidRDefault="00440D71" w:rsidP="005B528E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06AA3">
      <w:rPr>
        <w:rStyle w:val="af7"/>
        <w:noProof/>
      </w:rPr>
      <w:t>1</w:t>
    </w:r>
    <w:r>
      <w:rPr>
        <w:rStyle w:val="af7"/>
      </w:rPr>
      <w:fldChar w:fldCharType="end"/>
    </w:r>
  </w:p>
  <w:p w14:paraId="3C4DD5BC" w14:textId="77777777" w:rsidR="00440D71" w:rsidRDefault="00440D71" w:rsidP="00440D71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E7F86" w14:textId="77777777" w:rsidR="00440D71" w:rsidRDefault="00440D71" w:rsidP="005B528E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C51C3">
      <w:rPr>
        <w:rStyle w:val="af7"/>
        <w:noProof/>
      </w:rPr>
      <w:t>2</w:t>
    </w:r>
    <w:r>
      <w:rPr>
        <w:rStyle w:val="af7"/>
      </w:rPr>
      <w:fldChar w:fldCharType="end"/>
    </w:r>
  </w:p>
  <w:p w14:paraId="77CF21DA" w14:textId="77777777" w:rsidR="00440D71" w:rsidRDefault="00440D71" w:rsidP="00440D71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F0ABF" w14:textId="77777777" w:rsidR="00974ACA" w:rsidRDefault="00974ACA" w:rsidP="00436FF7">
      <w:r>
        <w:separator/>
      </w:r>
    </w:p>
  </w:footnote>
  <w:footnote w:type="continuationSeparator" w:id="0">
    <w:p w14:paraId="36AA71DF" w14:textId="77777777" w:rsidR="00974ACA" w:rsidRDefault="00974ACA" w:rsidP="00436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74B"/>
    <w:multiLevelType w:val="hybridMultilevel"/>
    <w:tmpl w:val="76EEF8D0"/>
    <w:lvl w:ilvl="0" w:tplc="C860A15A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 w15:restartNumberingAfterBreak="0">
    <w:nsid w:val="00B12A3D"/>
    <w:multiLevelType w:val="hybridMultilevel"/>
    <w:tmpl w:val="D23492CE"/>
    <w:lvl w:ilvl="0" w:tplc="FFFFFFFF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400" w:hanging="420"/>
      </w:pPr>
    </w:lvl>
    <w:lvl w:ilvl="2" w:tplc="FFFFFFFF" w:tentative="1">
      <w:start w:val="1"/>
      <w:numFmt w:val="lowerRoman"/>
      <w:lvlText w:val="%3."/>
      <w:lvlJc w:val="right"/>
      <w:pPr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045F6842"/>
    <w:multiLevelType w:val="hybridMultilevel"/>
    <w:tmpl w:val="47CE0BC0"/>
    <w:lvl w:ilvl="0" w:tplc="123E53E0">
      <w:start w:val="1"/>
      <w:numFmt w:val="japaneseCounting"/>
      <w:lvlText w:val="（%1）"/>
      <w:lvlJc w:val="left"/>
      <w:pPr>
        <w:tabs>
          <w:tab w:val="num" w:pos="1320"/>
        </w:tabs>
        <w:ind w:left="1320" w:hanging="720"/>
      </w:pPr>
      <w:rPr>
        <w:rFonts w:cs="Times New Roman" w:hint="eastAsia"/>
      </w:rPr>
    </w:lvl>
    <w:lvl w:ilvl="1" w:tplc="6F406F2A">
      <w:start w:val="1"/>
      <w:numFmt w:val="japaneseCounting"/>
      <w:lvlText w:val="（%2）"/>
      <w:lvlJc w:val="left"/>
      <w:pPr>
        <w:tabs>
          <w:tab w:val="num" w:pos="1740"/>
        </w:tabs>
        <w:ind w:left="1740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" w15:restartNumberingAfterBreak="0">
    <w:nsid w:val="0C387953"/>
    <w:multiLevelType w:val="hybridMultilevel"/>
    <w:tmpl w:val="8990CECC"/>
    <w:lvl w:ilvl="0" w:tplc="50CAE908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CD613A1"/>
    <w:multiLevelType w:val="hybridMultilevel"/>
    <w:tmpl w:val="2A8EE1B0"/>
    <w:lvl w:ilvl="0" w:tplc="AF062F1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113A7FA1"/>
    <w:multiLevelType w:val="hybridMultilevel"/>
    <w:tmpl w:val="24D683C6"/>
    <w:lvl w:ilvl="0" w:tplc="ACCC8A66">
      <w:start w:val="1"/>
      <w:numFmt w:val="chineseCountingThousand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14B51C7D"/>
    <w:multiLevelType w:val="hybridMultilevel"/>
    <w:tmpl w:val="9B3028A4"/>
    <w:lvl w:ilvl="0" w:tplc="C8AE45B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1F4F07"/>
    <w:multiLevelType w:val="hybridMultilevel"/>
    <w:tmpl w:val="D10E7E04"/>
    <w:lvl w:ilvl="0" w:tplc="FF6EB85A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 w15:restartNumberingAfterBreak="0">
    <w:nsid w:val="26390B65"/>
    <w:multiLevelType w:val="hybridMultilevel"/>
    <w:tmpl w:val="BEBA598A"/>
    <w:lvl w:ilvl="0" w:tplc="04266868">
      <w:start w:val="1"/>
      <w:numFmt w:val="japaneseCounting"/>
      <w:lvlText w:val="（%1）"/>
      <w:lvlJc w:val="left"/>
      <w:pPr>
        <w:ind w:left="1393" w:hanging="83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28CF521D"/>
    <w:multiLevelType w:val="hybridMultilevel"/>
    <w:tmpl w:val="031A55C8"/>
    <w:lvl w:ilvl="0" w:tplc="FFFFFFFF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400" w:hanging="420"/>
      </w:pPr>
    </w:lvl>
    <w:lvl w:ilvl="2" w:tplc="FFFFFFFF" w:tentative="1">
      <w:start w:val="1"/>
      <w:numFmt w:val="lowerRoman"/>
      <w:lvlText w:val="%3."/>
      <w:lvlJc w:val="right"/>
      <w:pPr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2B8A143A"/>
    <w:multiLevelType w:val="hybridMultilevel"/>
    <w:tmpl w:val="5F8E6796"/>
    <w:lvl w:ilvl="0" w:tplc="50CAE90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2E4B350E"/>
    <w:multiLevelType w:val="hybridMultilevel"/>
    <w:tmpl w:val="A13E73D0"/>
    <w:lvl w:ilvl="0" w:tplc="AA7AB5F2">
      <w:start w:val="2"/>
      <w:numFmt w:val="japaneseCounting"/>
      <w:lvlText w:val="%1、"/>
      <w:lvlJc w:val="left"/>
      <w:pPr>
        <w:tabs>
          <w:tab w:val="num" w:pos="600"/>
        </w:tabs>
        <w:ind w:left="60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12" w15:restartNumberingAfterBreak="0">
    <w:nsid w:val="2F493F85"/>
    <w:multiLevelType w:val="hybridMultilevel"/>
    <w:tmpl w:val="51941490"/>
    <w:lvl w:ilvl="0" w:tplc="349EF3D8">
      <w:start w:val="1"/>
      <w:numFmt w:val="none"/>
      <w:lvlText w:val="一、"/>
      <w:lvlJc w:val="left"/>
      <w:pPr>
        <w:tabs>
          <w:tab w:val="num" w:pos="720"/>
        </w:tabs>
        <w:ind w:left="720" w:hanging="480"/>
      </w:pPr>
      <w:rPr>
        <w:rFonts w:cs="Times New Roman" w:hint="eastAsia"/>
      </w:rPr>
    </w:lvl>
    <w:lvl w:ilvl="1" w:tplc="5F6288B0">
      <w:start w:val="1"/>
      <w:numFmt w:val="japaneseCounting"/>
      <w:lvlText w:val="（%2）"/>
      <w:lvlJc w:val="left"/>
      <w:pPr>
        <w:tabs>
          <w:tab w:val="num" w:pos="1380"/>
        </w:tabs>
        <w:ind w:left="1380" w:hanging="7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3" w15:restartNumberingAfterBreak="0">
    <w:nsid w:val="33020441"/>
    <w:multiLevelType w:val="hybridMultilevel"/>
    <w:tmpl w:val="D23492CE"/>
    <w:lvl w:ilvl="0" w:tplc="50CAE90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 w15:restartNumberingAfterBreak="0">
    <w:nsid w:val="35F66C04"/>
    <w:multiLevelType w:val="multilevel"/>
    <w:tmpl w:val="80E44E1E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suff w:val="space"/>
      <w:lvlText w:val="%1.%2"/>
      <w:lvlJc w:val="left"/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5" w15:restartNumberingAfterBreak="0">
    <w:nsid w:val="3641189C"/>
    <w:multiLevelType w:val="hybridMultilevel"/>
    <w:tmpl w:val="B54471AC"/>
    <w:lvl w:ilvl="0" w:tplc="50CAE90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64F3B72"/>
    <w:multiLevelType w:val="hybridMultilevel"/>
    <w:tmpl w:val="0D0E5590"/>
    <w:lvl w:ilvl="0" w:tplc="E9E0CBFC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C6E86D9E">
      <w:start w:val="3"/>
      <w:numFmt w:val="japaneseCounting"/>
      <w:lvlText w:val="第%2节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7" w15:restartNumberingAfterBreak="0">
    <w:nsid w:val="3AF34460"/>
    <w:multiLevelType w:val="hybridMultilevel"/>
    <w:tmpl w:val="031A55C8"/>
    <w:lvl w:ilvl="0" w:tplc="50CAE90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3D5473B2"/>
    <w:multiLevelType w:val="hybridMultilevel"/>
    <w:tmpl w:val="DBE2F9CE"/>
    <w:lvl w:ilvl="0" w:tplc="3DB815F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 w15:restartNumberingAfterBreak="0">
    <w:nsid w:val="50BA4521"/>
    <w:multiLevelType w:val="hybridMultilevel"/>
    <w:tmpl w:val="114017A2"/>
    <w:lvl w:ilvl="0" w:tplc="358212A8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0" w15:restartNumberingAfterBreak="0">
    <w:nsid w:val="5B477A57"/>
    <w:multiLevelType w:val="hybridMultilevel"/>
    <w:tmpl w:val="FC0023AE"/>
    <w:lvl w:ilvl="0" w:tplc="70D4CE6E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AB7C4C8C">
      <w:start w:val="1"/>
      <w:numFmt w:val="japaneseCounting"/>
      <w:lvlText w:val="(%2)"/>
      <w:lvlJc w:val="left"/>
      <w:pPr>
        <w:tabs>
          <w:tab w:val="num" w:pos="1380"/>
        </w:tabs>
        <w:ind w:left="1380" w:hanging="480"/>
      </w:pPr>
      <w:rPr>
        <w:rFonts w:cs="Times New Roman" w:hint="eastAsia"/>
      </w:rPr>
    </w:lvl>
    <w:lvl w:ilvl="2" w:tplc="16309A6E">
      <w:start w:val="1"/>
      <w:numFmt w:val="decimal"/>
      <w:lvlText w:val="%3、"/>
      <w:lvlJc w:val="left"/>
      <w:pPr>
        <w:tabs>
          <w:tab w:val="num" w:pos="1680"/>
        </w:tabs>
        <w:ind w:left="1680" w:hanging="36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1" w15:restartNumberingAfterBreak="0">
    <w:nsid w:val="646C585C"/>
    <w:multiLevelType w:val="hybridMultilevel"/>
    <w:tmpl w:val="C8CA795C"/>
    <w:lvl w:ilvl="0" w:tplc="426A2A02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60E8334E">
      <w:start w:val="1"/>
      <w:numFmt w:val="japaneseCounting"/>
      <w:lvlText w:val="%2、"/>
      <w:lvlJc w:val="left"/>
      <w:pPr>
        <w:tabs>
          <w:tab w:val="num" w:pos="1380"/>
        </w:tabs>
        <w:ind w:left="138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2" w15:restartNumberingAfterBreak="0">
    <w:nsid w:val="6D231D6D"/>
    <w:multiLevelType w:val="hybridMultilevel"/>
    <w:tmpl w:val="58B48E3E"/>
    <w:lvl w:ilvl="0" w:tplc="5EDA2EF2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4EF6A73A">
      <w:start w:val="1"/>
      <w:numFmt w:val="japaneseCounting"/>
      <w:lvlText w:val="第%2节"/>
      <w:lvlJc w:val="left"/>
      <w:pPr>
        <w:tabs>
          <w:tab w:val="num" w:pos="2160"/>
        </w:tabs>
        <w:ind w:left="2160" w:hanging="10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3" w15:restartNumberingAfterBreak="0">
    <w:nsid w:val="6F2A003A"/>
    <w:multiLevelType w:val="hybridMultilevel"/>
    <w:tmpl w:val="7C8A30F4"/>
    <w:lvl w:ilvl="0" w:tplc="FFFFFFFF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400" w:hanging="420"/>
      </w:pPr>
    </w:lvl>
    <w:lvl w:ilvl="2" w:tplc="FFFFFFFF" w:tentative="1">
      <w:start w:val="1"/>
      <w:numFmt w:val="lowerRoman"/>
      <w:lvlText w:val="%3."/>
      <w:lvlJc w:val="right"/>
      <w:pPr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4" w15:restartNumberingAfterBreak="0">
    <w:nsid w:val="7F9F4530"/>
    <w:multiLevelType w:val="hybridMultilevel"/>
    <w:tmpl w:val="D00013AA"/>
    <w:lvl w:ilvl="0" w:tplc="EDB269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2"/>
  </w:num>
  <w:num w:numId="3">
    <w:abstractNumId w:val="21"/>
  </w:num>
  <w:num w:numId="4">
    <w:abstractNumId w:val="22"/>
  </w:num>
  <w:num w:numId="5">
    <w:abstractNumId w:val="0"/>
  </w:num>
  <w:num w:numId="6">
    <w:abstractNumId w:val="2"/>
  </w:num>
  <w:num w:numId="7">
    <w:abstractNumId w:val="20"/>
  </w:num>
  <w:num w:numId="8">
    <w:abstractNumId w:val="7"/>
  </w:num>
  <w:num w:numId="9">
    <w:abstractNumId w:val="16"/>
  </w:num>
  <w:num w:numId="10">
    <w:abstractNumId w:val="19"/>
  </w:num>
  <w:num w:numId="11">
    <w:abstractNumId w:val="11"/>
  </w:num>
  <w:num w:numId="12">
    <w:abstractNumId w:val="6"/>
  </w:num>
  <w:num w:numId="13">
    <w:abstractNumId w:val="15"/>
  </w:num>
  <w:num w:numId="14">
    <w:abstractNumId w:val="8"/>
  </w:num>
  <w:num w:numId="15">
    <w:abstractNumId w:val="13"/>
  </w:num>
  <w:num w:numId="16">
    <w:abstractNumId w:val="18"/>
  </w:num>
  <w:num w:numId="17">
    <w:abstractNumId w:val="10"/>
  </w:num>
  <w:num w:numId="18">
    <w:abstractNumId w:val="3"/>
  </w:num>
  <w:num w:numId="19">
    <w:abstractNumId w:val="4"/>
  </w:num>
  <w:num w:numId="20">
    <w:abstractNumId w:val="23"/>
  </w:num>
  <w:num w:numId="21">
    <w:abstractNumId w:val="24"/>
  </w:num>
  <w:num w:numId="22">
    <w:abstractNumId w:val="1"/>
  </w:num>
  <w:num w:numId="23">
    <w:abstractNumId w:val="5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2A9"/>
    <w:rsid w:val="0000425B"/>
    <w:rsid w:val="00006AA3"/>
    <w:rsid w:val="00011EFD"/>
    <w:rsid w:val="000325EC"/>
    <w:rsid w:val="00033D32"/>
    <w:rsid w:val="00053035"/>
    <w:rsid w:val="00055C2B"/>
    <w:rsid w:val="0006411A"/>
    <w:rsid w:val="000709F6"/>
    <w:rsid w:val="00075E64"/>
    <w:rsid w:val="000943E8"/>
    <w:rsid w:val="00096B53"/>
    <w:rsid w:val="000B025A"/>
    <w:rsid w:val="000B0E6D"/>
    <w:rsid w:val="000B2C0C"/>
    <w:rsid w:val="000B3025"/>
    <w:rsid w:val="000C0D7E"/>
    <w:rsid w:val="000D0404"/>
    <w:rsid w:val="000E016B"/>
    <w:rsid w:val="000E48DB"/>
    <w:rsid w:val="000F272B"/>
    <w:rsid w:val="00104AD2"/>
    <w:rsid w:val="00112FBB"/>
    <w:rsid w:val="0013523C"/>
    <w:rsid w:val="00181A86"/>
    <w:rsid w:val="0018274A"/>
    <w:rsid w:val="00186B06"/>
    <w:rsid w:val="00193EFB"/>
    <w:rsid w:val="001A769A"/>
    <w:rsid w:val="001C313F"/>
    <w:rsid w:val="001E0D45"/>
    <w:rsid w:val="001E7338"/>
    <w:rsid w:val="001F45FD"/>
    <w:rsid w:val="0020301B"/>
    <w:rsid w:val="00210824"/>
    <w:rsid w:val="00223840"/>
    <w:rsid w:val="00232C72"/>
    <w:rsid w:val="00244321"/>
    <w:rsid w:val="0024700A"/>
    <w:rsid w:val="00251E5D"/>
    <w:rsid w:val="00257BFE"/>
    <w:rsid w:val="00273146"/>
    <w:rsid w:val="002A3675"/>
    <w:rsid w:val="002C0798"/>
    <w:rsid w:val="002D422B"/>
    <w:rsid w:val="002F39AF"/>
    <w:rsid w:val="002F562F"/>
    <w:rsid w:val="00301422"/>
    <w:rsid w:val="00307191"/>
    <w:rsid w:val="003167C8"/>
    <w:rsid w:val="00324D56"/>
    <w:rsid w:val="00330158"/>
    <w:rsid w:val="00343229"/>
    <w:rsid w:val="00373833"/>
    <w:rsid w:val="00382504"/>
    <w:rsid w:val="00382A07"/>
    <w:rsid w:val="00384C69"/>
    <w:rsid w:val="00384D0B"/>
    <w:rsid w:val="0039144F"/>
    <w:rsid w:val="00394ED6"/>
    <w:rsid w:val="00395D2D"/>
    <w:rsid w:val="003C1EE3"/>
    <w:rsid w:val="003C3FDA"/>
    <w:rsid w:val="003D129C"/>
    <w:rsid w:val="00436FF7"/>
    <w:rsid w:val="00440D71"/>
    <w:rsid w:val="00444B47"/>
    <w:rsid w:val="004630CE"/>
    <w:rsid w:val="004715A2"/>
    <w:rsid w:val="004722F5"/>
    <w:rsid w:val="004756DC"/>
    <w:rsid w:val="00483CC3"/>
    <w:rsid w:val="00490440"/>
    <w:rsid w:val="00490E7D"/>
    <w:rsid w:val="00496B0A"/>
    <w:rsid w:val="004A05E1"/>
    <w:rsid w:val="004A6352"/>
    <w:rsid w:val="004D5585"/>
    <w:rsid w:val="004F7C74"/>
    <w:rsid w:val="005050A7"/>
    <w:rsid w:val="00524DD1"/>
    <w:rsid w:val="00525099"/>
    <w:rsid w:val="005302ED"/>
    <w:rsid w:val="005307F9"/>
    <w:rsid w:val="00532B6B"/>
    <w:rsid w:val="00540E34"/>
    <w:rsid w:val="0055078E"/>
    <w:rsid w:val="00556125"/>
    <w:rsid w:val="005918DC"/>
    <w:rsid w:val="005B2929"/>
    <w:rsid w:val="005B528E"/>
    <w:rsid w:val="005C73DB"/>
    <w:rsid w:val="005D0F87"/>
    <w:rsid w:val="005E39F7"/>
    <w:rsid w:val="005E4983"/>
    <w:rsid w:val="006046CA"/>
    <w:rsid w:val="00626CA7"/>
    <w:rsid w:val="00653A0A"/>
    <w:rsid w:val="006544BA"/>
    <w:rsid w:val="00665AFE"/>
    <w:rsid w:val="006673C6"/>
    <w:rsid w:val="00670483"/>
    <w:rsid w:val="00670699"/>
    <w:rsid w:val="0067075B"/>
    <w:rsid w:val="0068407C"/>
    <w:rsid w:val="00685E14"/>
    <w:rsid w:val="006A22B8"/>
    <w:rsid w:val="006C24E9"/>
    <w:rsid w:val="006D149A"/>
    <w:rsid w:val="006E4741"/>
    <w:rsid w:val="006F3073"/>
    <w:rsid w:val="0071519D"/>
    <w:rsid w:val="0072332D"/>
    <w:rsid w:val="00732318"/>
    <w:rsid w:val="00742231"/>
    <w:rsid w:val="0075761C"/>
    <w:rsid w:val="007774A9"/>
    <w:rsid w:val="00782579"/>
    <w:rsid w:val="00794EEF"/>
    <w:rsid w:val="007A1E4D"/>
    <w:rsid w:val="007C765E"/>
    <w:rsid w:val="007D5868"/>
    <w:rsid w:val="007E1C61"/>
    <w:rsid w:val="007E5740"/>
    <w:rsid w:val="007F6AE3"/>
    <w:rsid w:val="00813E15"/>
    <w:rsid w:val="0081743C"/>
    <w:rsid w:val="00826D9A"/>
    <w:rsid w:val="00854372"/>
    <w:rsid w:val="008618A2"/>
    <w:rsid w:val="008713DE"/>
    <w:rsid w:val="00875756"/>
    <w:rsid w:val="008824EC"/>
    <w:rsid w:val="00891DA1"/>
    <w:rsid w:val="008973D1"/>
    <w:rsid w:val="008B374D"/>
    <w:rsid w:val="0092131D"/>
    <w:rsid w:val="0094255E"/>
    <w:rsid w:val="0095350A"/>
    <w:rsid w:val="00954C3A"/>
    <w:rsid w:val="00974ACA"/>
    <w:rsid w:val="009A2617"/>
    <w:rsid w:val="009A2C46"/>
    <w:rsid w:val="009A5F5C"/>
    <w:rsid w:val="009B7B7A"/>
    <w:rsid w:val="009E5272"/>
    <w:rsid w:val="009F39B5"/>
    <w:rsid w:val="00A04C4C"/>
    <w:rsid w:val="00A06092"/>
    <w:rsid w:val="00A13A26"/>
    <w:rsid w:val="00A22947"/>
    <w:rsid w:val="00A33D5C"/>
    <w:rsid w:val="00A42BE9"/>
    <w:rsid w:val="00A4475D"/>
    <w:rsid w:val="00A44B14"/>
    <w:rsid w:val="00A54FB0"/>
    <w:rsid w:val="00A55F07"/>
    <w:rsid w:val="00A62C54"/>
    <w:rsid w:val="00A710F1"/>
    <w:rsid w:val="00A8264F"/>
    <w:rsid w:val="00A82AD3"/>
    <w:rsid w:val="00A942B3"/>
    <w:rsid w:val="00AB3266"/>
    <w:rsid w:val="00AC4AB9"/>
    <w:rsid w:val="00AF4DD7"/>
    <w:rsid w:val="00B01B9B"/>
    <w:rsid w:val="00B0360B"/>
    <w:rsid w:val="00B0414E"/>
    <w:rsid w:val="00B257AC"/>
    <w:rsid w:val="00B2683F"/>
    <w:rsid w:val="00B27FF4"/>
    <w:rsid w:val="00B34FC6"/>
    <w:rsid w:val="00B37954"/>
    <w:rsid w:val="00B37F63"/>
    <w:rsid w:val="00B43AA5"/>
    <w:rsid w:val="00B5616B"/>
    <w:rsid w:val="00B7134B"/>
    <w:rsid w:val="00B7135A"/>
    <w:rsid w:val="00B822A9"/>
    <w:rsid w:val="00B92EC8"/>
    <w:rsid w:val="00B947BD"/>
    <w:rsid w:val="00BA35A0"/>
    <w:rsid w:val="00BB70E4"/>
    <w:rsid w:val="00BB76C0"/>
    <w:rsid w:val="00BC51C3"/>
    <w:rsid w:val="00BF551A"/>
    <w:rsid w:val="00C0331B"/>
    <w:rsid w:val="00C2323C"/>
    <w:rsid w:val="00C27EAA"/>
    <w:rsid w:val="00C526A8"/>
    <w:rsid w:val="00C52CA4"/>
    <w:rsid w:val="00C56D97"/>
    <w:rsid w:val="00C66130"/>
    <w:rsid w:val="00C67AE9"/>
    <w:rsid w:val="00C734B3"/>
    <w:rsid w:val="00C73BBC"/>
    <w:rsid w:val="00C946F6"/>
    <w:rsid w:val="00CA0FB6"/>
    <w:rsid w:val="00CC401A"/>
    <w:rsid w:val="00CE3500"/>
    <w:rsid w:val="00CF043C"/>
    <w:rsid w:val="00CF1FE4"/>
    <w:rsid w:val="00CF4614"/>
    <w:rsid w:val="00CF52EB"/>
    <w:rsid w:val="00D10381"/>
    <w:rsid w:val="00D16E17"/>
    <w:rsid w:val="00D179A1"/>
    <w:rsid w:val="00D244D4"/>
    <w:rsid w:val="00D25B68"/>
    <w:rsid w:val="00D411ED"/>
    <w:rsid w:val="00D567B9"/>
    <w:rsid w:val="00D63BB2"/>
    <w:rsid w:val="00D95FD3"/>
    <w:rsid w:val="00DA49A7"/>
    <w:rsid w:val="00DB7669"/>
    <w:rsid w:val="00DD7F0B"/>
    <w:rsid w:val="00DF7856"/>
    <w:rsid w:val="00E071FC"/>
    <w:rsid w:val="00E41844"/>
    <w:rsid w:val="00E42B1C"/>
    <w:rsid w:val="00E54EF0"/>
    <w:rsid w:val="00E862F8"/>
    <w:rsid w:val="00E9455B"/>
    <w:rsid w:val="00EB37E3"/>
    <w:rsid w:val="00EB3B15"/>
    <w:rsid w:val="00EC376B"/>
    <w:rsid w:val="00ED27EA"/>
    <w:rsid w:val="00EE223A"/>
    <w:rsid w:val="00EE5EAD"/>
    <w:rsid w:val="00F051B8"/>
    <w:rsid w:val="00F06037"/>
    <w:rsid w:val="00F07F2A"/>
    <w:rsid w:val="00F10092"/>
    <w:rsid w:val="00F2006D"/>
    <w:rsid w:val="00F22479"/>
    <w:rsid w:val="00F22976"/>
    <w:rsid w:val="00F24049"/>
    <w:rsid w:val="00F30F4E"/>
    <w:rsid w:val="00F400F6"/>
    <w:rsid w:val="00F513EF"/>
    <w:rsid w:val="00F76C5D"/>
    <w:rsid w:val="00F83A2B"/>
    <w:rsid w:val="00F871D8"/>
    <w:rsid w:val="00F975C9"/>
    <w:rsid w:val="00FB438C"/>
    <w:rsid w:val="00FD4958"/>
    <w:rsid w:val="00FE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585B8"/>
  <w15:chartTrackingRefBased/>
  <w15:docId w15:val="{7BC0AF41-3620-4F60-AE60-85BEDBAB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733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aliases w:val="无编号"/>
    <w:basedOn w:val="a0"/>
    <w:next w:val="a"/>
    <w:link w:val="10"/>
    <w:autoRedefine/>
    <w:qFormat/>
    <w:rsid w:val="00343229"/>
    <w:pPr>
      <w:keepNext/>
      <w:keepLines/>
      <w:pageBreakBefore/>
      <w:numPr>
        <w:numId w:val="1"/>
      </w:numPr>
      <w:tabs>
        <w:tab w:val="clear" w:pos="432"/>
      </w:tabs>
      <w:spacing w:before="340" w:after="330" w:line="578" w:lineRule="auto"/>
      <w:ind w:left="1065" w:hanging="360"/>
    </w:pPr>
    <w:rPr>
      <w:rFonts w:eastAsia="黑体" w:cs="Arial"/>
      <w:b w:val="0"/>
      <w:bCs w:val="0"/>
      <w:kern w:val="44"/>
      <w:szCs w:val="44"/>
    </w:rPr>
  </w:style>
  <w:style w:type="paragraph" w:styleId="2">
    <w:name w:val="heading 2"/>
    <w:basedOn w:val="a"/>
    <w:next w:val="a"/>
    <w:link w:val="20"/>
    <w:autoRedefine/>
    <w:qFormat/>
    <w:rsid w:val="00343229"/>
    <w:pPr>
      <w:keepNext/>
      <w:keepLines/>
      <w:autoSpaceDE w:val="0"/>
      <w:autoSpaceDN w:val="0"/>
      <w:adjustRightInd w:val="0"/>
      <w:spacing w:before="260" w:after="260" w:line="415" w:lineRule="auto"/>
      <w:jc w:val="center"/>
      <w:outlineLvl w:val="1"/>
    </w:pPr>
    <w:rPr>
      <w:rFonts w:ascii="黑体" w:eastAsia="黑体" w:hAnsi="Times New Roman"/>
      <w:bCs/>
      <w:kern w:val="0"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7C765E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uiPriority w:val="99"/>
    <w:semiHidden/>
    <w:unhideWhenUsed/>
    <w:rsid w:val="00B822A9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B822A9"/>
    <w:pPr>
      <w:jc w:val="left"/>
    </w:pPr>
  </w:style>
  <w:style w:type="character" w:customStyle="1" w:styleId="a6">
    <w:name w:val="批注文字 字符"/>
    <w:basedOn w:val="a1"/>
    <w:link w:val="a5"/>
    <w:uiPriority w:val="99"/>
    <w:semiHidden/>
    <w:rsid w:val="00B822A9"/>
  </w:style>
  <w:style w:type="paragraph" w:styleId="a7">
    <w:name w:val="annotation subject"/>
    <w:basedOn w:val="a5"/>
    <w:next w:val="a5"/>
    <w:link w:val="a8"/>
    <w:uiPriority w:val="99"/>
    <w:semiHidden/>
    <w:unhideWhenUsed/>
    <w:rsid w:val="00B822A9"/>
    <w:rPr>
      <w:b/>
      <w:bCs/>
    </w:rPr>
  </w:style>
  <w:style w:type="character" w:customStyle="1" w:styleId="a8">
    <w:name w:val="批注主题 字符"/>
    <w:link w:val="a7"/>
    <w:uiPriority w:val="99"/>
    <w:semiHidden/>
    <w:rsid w:val="00B822A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822A9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rsid w:val="00B822A9"/>
    <w:rPr>
      <w:sz w:val="18"/>
      <w:szCs w:val="18"/>
    </w:rPr>
  </w:style>
  <w:style w:type="paragraph" w:styleId="ab">
    <w:name w:val="Normal (Web)"/>
    <w:basedOn w:val="a"/>
    <w:uiPriority w:val="99"/>
    <w:rsid w:val="00E862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36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link w:val="ac"/>
    <w:uiPriority w:val="99"/>
    <w:rsid w:val="00436FF7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36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link w:val="ae"/>
    <w:uiPriority w:val="99"/>
    <w:rsid w:val="00436FF7"/>
    <w:rPr>
      <w:sz w:val="18"/>
      <w:szCs w:val="18"/>
    </w:rPr>
  </w:style>
  <w:style w:type="paragraph" w:customStyle="1" w:styleId="af0">
    <w:name w:val="列出段落"/>
    <w:basedOn w:val="a"/>
    <w:uiPriority w:val="34"/>
    <w:qFormat/>
    <w:rsid w:val="00A54FB0"/>
    <w:pPr>
      <w:ind w:firstLineChars="200" w:firstLine="420"/>
    </w:pPr>
  </w:style>
  <w:style w:type="character" w:customStyle="1" w:styleId="apple-converted-space">
    <w:name w:val="apple-converted-space"/>
    <w:basedOn w:val="a1"/>
    <w:rsid w:val="00DF7856"/>
  </w:style>
  <w:style w:type="character" w:customStyle="1" w:styleId="40">
    <w:name w:val="标题 4 字符"/>
    <w:link w:val="4"/>
    <w:uiPriority w:val="9"/>
    <w:semiHidden/>
    <w:rsid w:val="007C765E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10">
    <w:name w:val="标题 1 字符"/>
    <w:aliases w:val="无编号 字符"/>
    <w:link w:val="1"/>
    <w:locked/>
    <w:rsid w:val="00343229"/>
    <w:rPr>
      <w:rFonts w:ascii="Arial" w:eastAsia="黑体" w:hAnsi="Arial" w:cs="Arial"/>
      <w:kern w:val="44"/>
      <w:sz w:val="32"/>
      <w:szCs w:val="44"/>
      <w:lang w:val="en-US" w:eastAsia="zh-CN" w:bidi="ar-SA"/>
    </w:rPr>
  </w:style>
  <w:style w:type="character" w:customStyle="1" w:styleId="20">
    <w:name w:val="标题 2 字符"/>
    <w:link w:val="2"/>
    <w:locked/>
    <w:rsid w:val="00343229"/>
    <w:rPr>
      <w:rFonts w:ascii="黑体" w:eastAsia="黑体"/>
      <w:bCs/>
      <w:sz w:val="44"/>
      <w:szCs w:val="44"/>
      <w:lang w:val="en-US" w:eastAsia="zh-CN" w:bidi="ar-SA"/>
    </w:rPr>
  </w:style>
  <w:style w:type="paragraph" w:customStyle="1" w:styleId="11">
    <w:name w:val="样式1"/>
    <w:basedOn w:val="a"/>
    <w:autoRedefine/>
    <w:rsid w:val="00343229"/>
    <w:pPr>
      <w:autoSpaceDE w:val="0"/>
      <w:autoSpaceDN w:val="0"/>
      <w:adjustRightInd w:val="0"/>
      <w:ind w:firstLineChars="200" w:firstLine="200"/>
      <w:jc w:val="left"/>
    </w:pPr>
    <w:rPr>
      <w:rFonts w:ascii="黑体" w:eastAsia="黑体" w:hAnsi="Times New Roman"/>
      <w:kern w:val="0"/>
      <w:sz w:val="24"/>
      <w:szCs w:val="24"/>
    </w:rPr>
  </w:style>
  <w:style w:type="character" w:styleId="af1">
    <w:name w:val="Strong"/>
    <w:qFormat/>
    <w:rsid w:val="00343229"/>
    <w:rPr>
      <w:rFonts w:cs="Times New Roman"/>
      <w:b/>
    </w:rPr>
  </w:style>
  <w:style w:type="paragraph" w:styleId="af2">
    <w:name w:val="Body Text Indent"/>
    <w:basedOn w:val="a"/>
    <w:link w:val="af3"/>
    <w:rsid w:val="00343229"/>
    <w:pPr>
      <w:spacing w:line="360" w:lineRule="auto"/>
      <w:ind w:firstLineChars="200" w:firstLine="480"/>
    </w:pPr>
    <w:rPr>
      <w:rFonts w:ascii="Times New Roman" w:hAnsi="Times New Roman"/>
      <w:sz w:val="24"/>
      <w:szCs w:val="24"/>
    </w:rPr>
  </w:style>
  <w:style w:type="character" w:customStyle="1" w:styleId="af3">
    <w:name w:val="正文文本缩进 字符"/>
    <w:link w:val="af2"/>
    <w:locked/>
    <w:rsid w:val="00343229"/>
    <w:rPr>
      <w:rFonts w:eastAsia="宋体"/>
      <w:kern w:val="2"/>
      <w:sz w:val="24"/>
      <w:szCs w:val="24"/>
      <w:lang w:val="en-US" w:eastAsia="zh-CN" w:bidi="ar-SA"/>
    </w:rPr>
  </w:style>
  <w:style w:type="paragraph" w:styleId="3">
    <w:name w:val="Body Text Indent 3"/>
    <w:basedOn w:val="a"/>
    <w:link w:val="30"/>
    <w:rsid w:val="00343229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0">
    <w:name w:val="正文文本缩进 3 字符"/>
    <w:link w:val="3"/>
    <w:locked/>
    <w:rsid w:val="00343229"/>
    <w:rPr>
      <w:rFonts w:eastAsia="宋体"/>
      <w:kern w:val="2"/>
      <w:sz w:val="16"/>
      <w:szCs w:val="16"/>
      <w:lang w:val="en-US" w:eastAsia="zh-CN" w:bidi="ar-SA"/>
    </w:rPr>
  </w:style>
  <w:style w:type="character" w:customStyle="1" w:styleId="Char">
    <w:name w:val="页眉 Char"/>
    <w:locked/>
    <w:rsid w:val="0034322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ocked/>
    <w:rsid w:val="0034322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2">
    <w:name w:val="列表段落1"/>
    <w:basedOn w:val="a"/>
    <w:rsid w:val="00343229"/>
    <w:pPr>
      <w:ind w:firstLineChars="200" w:firstLine="420"/>
    </w:pPr>
    <w:rPr>
      <w:rFonts w:cs="Calibri"/>
      <w:szCs w:val="21"/>
    </w:rPr>
  </w:style>
  <w:style w:type="paragraph" w:styleId="af4">
    <w:name w:val="Plain Text"/>
    <w:basedOn w:val="a"/>
    <w:link w:val="af5"/>
    <w:rsid w:val="00343229"/>
    <w:rPr>
      <w:rFonts w:ascii="宋体" w:hAnsi="Courier New" w:cs="Courier New"/>
      <w:szCs w:val="21"/>
    </w:rPr>
  </w:style>
  <w:style w:type="character" w:customStyle="1" w:styleId="af5">
    <w:name w:val="纯文本 字符"/>
    <w:link w:val="af4"/>
    <w:locked/>
    <w:rsid w:val="00343229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p0">
    <w:name w:val="p0"/>
    <w:basedOn w:val="a"/>
    <w:rsid w:val="00343229"/>
    <w:pPr>
      <w:widowControl/>
    </w:pPr>
    <w:rPr>
      <w:rFonts w:ascii="Times New Roman" w:hAnsi="Times New Roman"/>
      <w:kern w:val="0"/>
      <w:szCs w:val="21"/>
    </w:rPr>
  </w:style>
  <w:style w:type="paragraph" w:styleId="a0">
    <w:name w:val="Title"/>
    <w:basedOn w:val="a"/>
    <w:link w:val="af6"/>
    <w:qFormat/>
    <w:rsid w:val="00343229"/>
    <w:pPr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</w:rPr>
  </w:style>
  <w:style w:type="character" w:customStyle="1" w:styleId="af6">
    <w:name w:val="标题 字符"/>
    <w:link w:val="a0"/>
    <w:locked/>
    <w:rsid w:val="00343229"/>
    <w:rPr>
      <w:rFonts w:ascii="Arial" w:eastAsia="宋体" w:hAnsi="Arial"/>
      <w:b/>
      <w:bCs/>
      <w:sz w:val="32"/>
      <w:szCs w:val="32"/>
      <w:lang w:val="en-US" w:eastAsia="zh-CN" w:bidi="ar-SA"/>
    </w:rPr>
  </w:style>
  <w:style w:type="character" w:styleId="af7">
    <w:name w:val="page number"/>
    <w:rsid w:val="00343229"/>
    <w:rPr>
      <w:rFonts w:cs="Times New Roman"/>
    </w:rPr>
  </w:style>
  <w:style w:type="paragraph" w:customStyle="1" w:styleId="CharChar">
    <w:name w:val="Char Char"/>
    <w:next w:val="a"/>
    <w:rsid w:val="00343229"/>
    <w:pPr>
      <w:keepNext/>
      <w:keepLines/>
      <w:tabs>
        <w:tab w:val="num" w:pos="3360"/>
      </w:tabs>
      <w:spacing w:before="240" w:after="240"/>
      <w:ind w:left="3360" w:hanging="420"/>
      <w:outlineLvl w:val="7"/>
    </w:pPr>
    <w:rPr>
      <w:rFonts w:ascii="Arial" w:eastAsia="黑体" w:hAnsi="Arial" w:cs="Arial"/>
      <w:sz w:val="21"/>
      <w:szCs w:val="21"/>
    </w:rPr>
  </w:style>
  <w:style w:type="paragraph" w:customStyle="1" w:styleId="13">
    <w:name w:val="目录 1"/>
    <w:basedOn w:val="a"/>
    <w:next w:val="a"/>
    <w:autoRedefine/>
    <w:semiHidden/>
    <w:rsid w:val="00343229"/>
    <w:rPr>
      <w:rFonts w:ascii="Times New Roman" w:hAnsi="Times New Roman"/>
      <w:szCs w:val="24"/>
    </w:rPr>
  </w:style>
  <w:style w:type="character" w:styleId="af8">
    <w:name w:val="Hyperlink"/>
    <w:rsid w:val="00343229"/>
    <w:rPr>
      <w:rFonts w:cs="Times New Roman"/>
      <w:color w:val="35A1D4"/>
      <w:u w:val="single"/>
    </w:rPr>
  </w:style>
  <w:style w:type="character" w:customStyle="1" w:styleId="def">
    <w:name w:val="def"/>
    <w:rsid w:val="00343229"/>
    <w:rPr>
      <w:rFonts w:cs="Times New Roman"/>
    </w:rPr>
  </w:style>
  <w:style w:type="character" w:styleId="af9">
    <w:name w:val="Emphasis"/>
    <w:qFormat/>
    <w:rsid w:val="00343229"/>
    <w:rPr>
      <w:rFonts w:cs="Times New Roman"/>
      <w:i/>
      <w:iCs/>
    </w:rPr>
  </w:style>
  <w:style w:type="paragraph" w:styleId="21">
    <w:name w:val="Body Text Indent 2"/>
    <w:basedOn w:val="a"/>
    <w:link w:val="22"/>
    <w:rsid w:val="00343229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2">
    <w:name w:val="正文文本缩进 2 字符"/>
    <w:link w:val="21"/>
    <w:semiHidden/>
    <w:locked/>
    <w:rsid w:val="00343229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zhang">
    <w:name w:val="zhang"/>
    <w:basedOn w:val="a"/>
    <w:rsid w:val="00343229"/>
    <w:pPr>
      <w:widowControl/>
      <w:spacing w:before="100" w:beforeAutospacing="1" w:after="100" w:afterAutospacing="1" w:line="400" w:lineRule="atLeast"/>
      <w:jc w:val="left"/>
    </w:pPr>
    <w:rPr>
      <w:rFonts w:ascii="??" w:hAnsi="??"/>
      <w:color w:val="000000"/>
      <w:spacing w:val="30"/>
      <w:kern w:val="0"/>
      <w:sz w:val="22"/>
    </w:rPr>
  </w:style>
  <w:style w:type="character" w:customStyle="1" w:styleId="dbluetext1">
    <w:name w:val="dbluetext1"/>
    <w:rsid w:val="00343229"/>
    <w:rPr>
      <w:rFonts w:ascii="Arial" w:hAnsi="Arial"/>
      <w:color w:val="003FB2"/>
      <w:sz w:val="21"/>
    </w:rPr>
  </w:style>
  <w:style w:type="character" w:customStyle="1" w:styleId="longtext1">
    <w:name w:val="longtext1"/>
    <w:rsid w:val="00343229"/>
    <w:rPr>
      <w:rFonts w:cs="Times New Roman"/>
    </w:rPr>
  </w:style>
  <w:style w:type="character" w:customStyle="1" w:styleId="p1">
    <w:name w:val="p1"/>
    <w:rsid w:val="00343229"/>
    <w:rPr>
      <w:rFonts w:cs="Times New Roman"/>
    </w:rPr>
  </w:style>
  <w:style w:type="paragraph" w:styleId="afa">
    <w:name w:val="List Paragraph"/>
    <w:basedOn w:val="a"/>
    <w:uiPriority w:val="34"/>
    <w:qFormat/>
    <w:rsid w:val="004A05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" w:color="DDDDDD"/>
                        <w:bottom w:val="single" w:sz="6" w:space="3" w:color="DDDDDD"/>
                        <w:right w:val="single" w:sz="6" w:space="3" w:color="DDDDDD"/>
                      </w:divBdr>
                      <w:divsChild>
                        <w:div w:id="6827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4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34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3" w:color="DDDDDD"/>
                        <w:bottom w:val="single" w:sz="6" w:space="3" w:color="DDDDDD"/>
                        <w:right w:val="single" w:sz="6" w:space="3" w:color="DDDDDD"/>
                      </w:divBdr>
                      <w:divsChild>
                        <w:div w:id="65734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26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00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0D1BF-6D18-4267-AF9E-E3556D1C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Links>
    <vt:vector size="12" baseType="variant">
      <vt:variant>
        <vt:i4>3473522</vt:i4>
      </vt:variant>
      <vt:variant>
        <vt:i4>3</vt:i4>
      </vt:variant>
      <vt:variant>
        <vt:i4>0</vt:i4>
      </vt:variant>
      <vt:variant>
        <vt:i4>5</vt:i4>
      </vt:variant>
      <vt:variant>
        <vt:lpwstr>http://zhidao.baidu.com/search?word=%E9%83%AD%E5%BA%86%E6%97%BA&amp;fr=qb_search_exp&amp;ie=utf8</vt:lpwstr>
      </vt:variant>
      <vt:variant>
        <vt:lpwstr/>
      </vt:variant>
      <vt:variant>
        <vt:i4>4915231</vt:i4>
      </vt:variant>
      <vt:variant>
        <vt:i4>0</vt:i4>
      </vt:variant>
      <vt:variant>
        <vt:i4>0</vt:i4>
      </vt:variant>
      <vt:variant>
        <vt:i4>5</vt:i4>
      </vt:variant>
      <vt:variant>
        <vt:lpwstr>http://zhidao.baidu.com/search?word=%E7%BD%97%E6%A3%AE&amp;fr=qb_search_exp&amp;ie=utf8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首都经济贸易大学</dc:title>
  <dc:subject/>
  <dc:creator>DELL</dc:creator>
  <cp:keywords/>
  <cp:lastModifiedBy>Lenovo</cp:lastModifiedBy>
  <cp:revision>167</cp:revision>
  <dcterms:created xsi:type="dcterms:W3CDTF">2023-01-04T18:41:00Z</dcterms:created>
  <dcterms:modified xsi:type="dcterms:W3CDTF">2023-01-05T00:27:00Z</dcterms:modified>
</cp:coreProperties>
</file>