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2FC20" w14:textId="77777777" w:rsidR="00DB0335" w:rsidRDefault="00F308B3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戏剧</w:t>
      </w:r>
      <w:r>
        <w:rPr>
          <w:rFonts w:ascii="宋体" w:hint="eastAsia"/>
          <w:b/>
          <w:sz w:val="32"/>
        </w:rPr>
        <w:t>（</w:t>
      </w:r>
      <w:r>
        <w:rPr>
          <w:rFonts w:ascii="宋体" w:hint="eastAsia"/>
          <w:b/>
          <w:sz w:val="32"/>
        </w:rPr>
        <w:t>戏剧</w:t>
      </w:r>
      <w:r>
        <w:rPr>
          <w:rFonts w:ascii="宋体" w:hint="eastAsia"/>
          <w:b/>
          <w:sz w:val="32"/>
        </w:rPr>
        <w:t>舞台</w:t>
      </w:r>
      <w:r>
        <w:rPr>
          <w:rFonts w:ascii="宋体" w:hint="eastAsia"/>
          <w:b/>
          <w:sz w:val="32"/>
        </w:rPr>
        <w:t>美术</w:t>
      </w:r>
      <w:r>
        <w:rPr>
          <w:rFonts w:ascii="宋体" w:hint="eastAsia"/>
          <w:b/>
          <w:sz w:val="32"/>
        </w:rPr>
        <w:t>设计）【专业学位】复试大纲</w:t>
      </w:r>
    </w:p>
    <w:p w14:paraId="6BBF0A33" w14:textId="77777777" w:rsidR="00DB0335" w:rsidRDefault="00F308B3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第一部分：《专业术科》</w:t>
      </w:r>
    </w:p>
    <w:p w14:paraId="1AF737AC" w14:textId="77777777" w:rsidR="00DB0335" w:rsidRDefault="00DB0335">
      <w:pPr>
        <w:jc w:val="center"/>
        <w:rPr>
          <w:rFonts w:ascii="宋体"/>
          <w:b/>
          <w:sz w:val="32"/>
        </w:rPr>
      </w:pPr>
    </w:p>
    <w:p w14:paraId="191F7FC1" w14:textId="77777777" w:rsidR="00DB0335" w:rsidRDefault="00F308B3">
      <w:pPr>
        <w:pStyle w:val="reader-word-layerreader-word-s1-6"/>
        <w:numPr>
          <w:ilvl w:val="0"/>
          <w:numId w:val="1"/>
        </w:numPr>
        <w:shd w:val="clear" w:color="auto" w:fill="FFFFFF"/>
        <w:spacing w:before="0" w:beforeAutospacing="0" w:after="0" w:afterAutospacing="0"/>
        <w:ind w:leftChars="50" w:left="585"/>
        <w:rPr>
          <w:rFonts w:cs="华文宋体"/>
          <w:b/>
          <w:bCs/>
          <w:sz w:val="28"/>
          <w:szCs w:val="28"/>
        </w:rPr>
      </w:pPr>
      <w:r>
        <w:rPr>
          <w:rFonts w:cs="华文宋体" w:hint="eastAsia"/>
          <w:b/>
          <w:bCs/>
          <w:sz w:val="28"/>
          <w:szCs w:val="28"/>
        </w:rPr>
        <w:t>考试内容与要求</w:t>
      </w:r>
    </w:p>
    <w:p w14:paraId="6874C06A" w14:textId="77777777" w:rsidR="00DB0335" w:rsidRDefault="00F308B3">
      <w:pPr>
        <w:pStyle w:val="reader-word-layerreader-word-s1-6"/>
        <w:numPr>
          <w:ilvl w:val="0"/>
          <w:numId w:val="2"/>
        </w:numPr>
        <w:shd w:val="clear" w:color="auto" w:fill="FFFFFF"/>
        <w:spacing w:before="0" w:beforeAutospacing="0" w:after="0" w:afterAutospacing="0"/>
        <w:ind w:leftChars="50" w:left="795"/>
        <w:rPr>
          <w:rFonts w:cs="华文宋体"/>
          <w:sz w:val="28"/>
          <w:szCs w:val="28"/>
        </w:rPr>
      </w:pPr>
      <w:r>
        <w:rPr>
          <w:rFonts w:cs="华文宋体" w:hint="eastAsia"/>
          <w:sz w:val="28"/>
          <w:szCs w:val="28"/>
        </w:rPr>
        <w:t>面试内容：自我介绍、社会认知、品格素养、专业视角。</w:t>
      </w:r>
    </w:p>
    <w:p w14:paraId="62069047" w14:textId="169489A0" w:rsidR="00DB0335" w:rsidRDefault="00F308B3">
      <w:pPr>
        <w:pStyle w:val="reader-word-layerreader-word-s1-6"/>
        <w:numPr>
          <w:ilvl w:val="0"/>
          <w:numId w:val="2"/>
        </w:numPr>
        <w:shd w:val="clear" w:color="auto" w:fill="FFFFFF"/>
        <w:spacing w:before="0" w:beforeAutospacing="0" w:after="0" w:afterAutospacing="0"/>
        <w:ind w:leftChars="50" w:left="795"/>
        <w:rPr>
          <w:rFonts w:cs="华文宋体"/>
          <w:sz w:val="28"/>
          <w:szCs w:val="28"/>
        </w:rPr>
      </w:pPr>
      <w:r>
        <w:rPr>
          <w:rFonts w:cs="华文宋体" w:hint="eastAsia"/>
          <w:sz w:val="28"/>
          <w:szCs w:val="28"/>
        </w:rPr>
        <w:t>命题创作：根据命题内容进行舞台设计创作，命题内容为</w:t>
      </w:r>
      <w:r>
        <w:rPr>
          <w:rFonts w:cs="华文宋体" w:hint="eastAsia"/>
          <w:sz w:val="28"/>
          <w:szCs w:val="28"/>
        </w:rPr>
        <w:t>（短剧、片段、晚会、诗歌等），</w:t>
      </w:r>
      <w:r>
        <w:rPr>
          <w:rFonts w:cs="华文宋体" w:hint="eastAsia"/>
          <w:sz w:val="28"/>
          <w:szCs w:val="28"/>
        </w:rPr>
        <w:t>绘制效果图一张（</w:t>
      </w:r>
      <w:r>
        <w:rPr>
          <w:rFonts w:cs="华文宋体"/>
          <w:sz w:val="28"/>
          <w:szCs w:val="28"/>
        </w:rPr>
        <w:t>4K</w:t>
      </w:r>
      <w:r>
        <w:rPr>
          <w:rFonts w:cs="华文宋体" w:hint="eastAsia"/>
          <w:sz w:val="28"/>
          <w:szCs w:val="28"/>
        </w:rPr>
        <w:t>水粉纸、画种不限，颜料、画具自备）。</w:t>
      </w:r>
    </w:p>
    <w:p w14:paraId="30D9D19B" w14:textId="77777777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>3</w:t>
      </w:r>
      <w:r>
        <w:rPr>
          <w:rFonts w:cs="华文宋体" w:hint="eastAsia"/>
          <w:sz w:val="28"/>
          <w:szCs w:val="28"/>
        </w:rPr>
        <w:t>、试卷要求；</w:t>
      </w:r>
      <w:r>
        <w:rPr>
          <w:rFonts w:cs="华文宋体" w:hint="eastAsia"/>
          <w:sz w:val="28"/>
          <w:szCs w:val="28"/>
        </w:rPr>
        <w:t>创作主题鲜明，</w:t>
      </w:r>
      <w:r>
        <w:rPr>
          <w:rFonts w:cs="华文宋体" w:hint="eastAsia"/>
          <w:sz w:val="28"/>
          <w:szCs w:val="28"/>
        </w:rPr>
        <w:t>具有个性特征设计构思。画面</w:t>
      </w:r>
      <w:r>
        <w:rPr>
          <w:rFonts w:cs="华文宋体" w:hint="eastAsia"/>
          <w:sz w:val="28"/>
          <w:szCs w:val="28"/>
        </w:rPr>
        <w:t>完整</w:t>
      </w:r>
      <w:r>
        <w:rPr>
          <w:rFonts w:cs="华文宋体" w:hint="eastAsia"/>
          <w:sz w:val="28"/>
          <w:szCs w:val="28"/>
        </w:rPr>
        <w:t>，戏剧空间组织合理，气氛渲染符合剧情。</w:t>
      </w:r>
    </w:p>
    <w:p w14:paraId="2F4AEAAC" w14:textId="77777777" w:rsidR="00DB0335" w:rsidRDefault="00F308B3">
      <w:pPr>
        <w:pStyle w:val="reader-word-layerreader-word-s1-6"/>
        <w:numPr>
          <w:ilvl w:val="0"/>
          <w:numId w:val="3"/>
        </w:numPr>
        <w:shd w:val="clear" w:color="auto" w:fill="FFFFFF"/>
        <w:spacing w:before="0" w:beforeAutospacing="0" w:after="0" w:afterAutospacing="0"/>
        <w:ind w:leftChars="50" w:left="105"/>
        <w:rPr>
          <w:rFonts w:cs="华文宋体"/>
          <w:b/>
          <w:bCs/>
          <w:sz w:val="28"/>
          <w:szCs w:val="28"/>
        </w:rPr>
      </w:pPr>
      <w:r>
        <w:rPr>
          <w:rFonts w:cs="华文宋体" w:hint="eastAsia"/>
          <w:b/>
          <w:bCs/>
          <w:sz w:val="28"/>
          <w:szCs w:val="28"/>
        </w:rPr>
        <w:t>分值</w:t>
      </w:r>
    </w:p>
    <w:p w14:paraId="68198746" w14:textId="77777777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 w:firstLineChars="200" w:firstLine="560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>30</w:t>
      </w:r>
      <w:r>
        <w:rPr>
          <w:rFonts w:cs="华文宋体" w:hint="eastAsia"/>
          <w:sz w:val="28"/>
          <w:szCs w:val="28"/>
        </w:rPr>
        <w:t>分</w:t>
      </w:r>
    </w:p>
    <w:p w14:paraId="36676A83" w14:textId="77777777" w:rsidR="00DB0335" w:rsidRDefault="00F308B3">
      <w:pPr>
        <w:ind w:leftChars="50" w:left="105"/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第二部分：《设计构思（笔试）》</w:t>
      </w:r>
    </w:p>
    <w:p w14:paraId="386DF483" w14:textId="77777777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b/>
          <w:bCs/>
          <w:sz w:val="28"/>
          <w:szCs w:val="28"/>
        </w:rPr>
      </w:pPr>
      <w:r>
        <w:rPr>
          <w:rFonts w:cs="华文宋体" w:hint="eastAsia"/>
          <w:b/>
          <w:bCs/>
          <w:sz w:val="28"/>
          <w:szCs w:val="28"/>
        </w:rPr>
        <w:t>一、</w:t>
      </w:r>
      <w:r>
        <w:rPr>
          <w:rFonts w:cs="华文宋体"/>
          <w:b/>
          <w:bCs/>
          <w:sz w:val="28"/>
          <w:szCs w:val="28"/>
        </w:rPr>
        <w:tab/>
      </w:r>
      <w:r>
        <w:rPr>
          <w:rFonts w:cs="华文宋体" w:hint="eastAsia"/>
          <w:b/>
          <w:bCs/>
          <w:sz w:val="28"/>
          <w:szCs w:val="28"/>
        </w:rPr>
        <w:t>考试要求</w:t>
      </w:r>
    </w:p>
    <w:p w14:paraId="6D4A2605" w14:textId="5B707586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 xml:space="preserve">   </w:t>
      </w:r>
      <w:r>
        <w:rPr>
          <w:rFonts w:cs="华文宋体" w:hint="eastAsia"/>
          <w:sz w:val="28"/>
          <w:szCs w:val="28"/>
        </w:rPr>
        <w:t>根据命题创作</w:t>
      </w:r>
      <w:r>
        <w:rPr>
          <w:rFonts w:cs="华文宋体" w:hint="eastAsia"/>
          <w:sz w:val="28"/>
          <w:szCs w:val="28"/>
        </w:rPr>
        <w:t>，写出舞台设计构思</w:t>
      </w:r>
      <w:r>
        <w:rPr>
          <w:rFonts w:cs="华文宋体" w:hint="eastAsia"/>
          <w:sz w:val="28"/>
          <w:szCs w:val="28"/>
        </w:rPr>
        <w:t>，不少于</w:t>
      </w:r>
      <w:r>
        <w:rPr>
          <w:rFonts w:cs="华文宋体" w:hint="eastAsia"/>
          <w:sz w:val="28"/>
          <w:szCs w:val="28"/>
        </w:rPr>
        <w:t>8</w:t>
      </w:r>
      <w:r>
        <w:rPr>
          <w:rFonts w:cs="华文宋体"/>
          <w:sz w:val="28"/>
          <w:szCs w:val="28"/>
        </w:rPr>
        <w:t>00</w:t>
      </w:r>
      <w:r>
        <w:rPr>
          <w:rFonts w:cs="华文宋体" w:hint="eastAsia"/>
          <w:sz w:val="28"/>
          <w:szCs w:val="28"/>
        </w:rPr>
        <w:t>字。</w:t>
      </w:r>
    </w:p>
    <w:p w14:paraId="50A18540" w14:textId="77777777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sz w:val="28"/>
          <w:szCs w:val="28"/>
        </w:rPr>
      </w:pPr>
      <w:r>
        <w:rPr>
          <w:rFonts w:cs="华文宋体" w:hint="eastAsia"/>
          <w:sz w:val="28"/>
          <w:szCs w:val="28"/>
        </w:rPr>
        <w:t>二、考试内容</w:t>
      </w:r>
    </w:p>
    <w:p w14:paraId="5F81D6C5" w14:textId="26760085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sz w:val="28"/>
          <w:szCs w:val="28"/>
        </w:rPr>
      </w:pPr>
      <w:r>
        <w:rPr>
          <w:rFonts w:cs="华文宋体" w:hint="eastAsia"/>
          <w:sz w:val="28"/>
          <w:szCs w:val="28"/>
        </w:rPr>
        <w:t>命题创作</w:t>
      </w:r>
      <w:r>
        <w:rPr>
          <w:rFonts w:cs="华文宋体" w:hint="eastAsia"/>
          <w:sz w:val="28"/>
          <w:szCs w:val="28"/>
        </w:rPr>
        <w:t>（短剧、片段、</w:t>
      </w:r>
      <w:r>
        <w:rPr>
          <w:rFonts w:cs="华文宋体" w:hint="eastAsia"/>
          <w:sz w:val="28"/>
          <w:szCs w:val="28"/>
        </w:rPr>
        <w:t>晚会、</w:t>
      </w:r>
      <w:r>
        <w:rPr>
          <w:rFonts w:cs="华文宋体" w:hint="eastAsia"/>
          <w:sz w:val="28"/>
          <w:szCs w:val="28"/>
        </w:rPr>
        <w:t>诗歌</w:t>
      </w:r>
      <w:r>
        <w:rPr>
          <w:rFonts w:cs="华文宋体" w:hint="eastAsia"/>
          <w:sz w:val="28"/>
          <w:szCs w:val="28"/>
        </w:rPr>
        <w:t>等</w:t>
      </w:r>
      <w:r>
        <w:rPr>
          <w:rFonts w:cs="华文宋体" w:hint="eastAsia"/>
          <w:sz w:val="28"/>
          <w:szCs w:val="28"/>
        </w:rPr>
        <w:t>）</w:t>
      </w:r>
    </w:p>
    <w:p w14:paraId="13191A56" w14:textId="77777777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b/>
          <w:bCs/>
          <w:sz w:val="28"/>
          <w:szCs w:val="28"/>
        </w:rPr>
      </w:pPr>
      <w:r>
        <w:rPr>
          <w:rFonts w:cs="华文宋体" w:hint="eastAsia"/>
          <w:b/>
          <w:bCs/>
          <w:sz w:val="28"/>
          <w:szCs w:val="28"/>
        </w:rPr>
        <w:t>三、分值</w:t>
      </w:r>
    </w:p>
    <w:p w14:paraId="451415C1" w14:textId="77777777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 w:firstLine="560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>50</w:t>
      </w:r>
      <w:r>
        <w:rPr>
          <w:rFonts w:cs="华文宋体" w:hint="eastAsia"/>
          <w:sz w:val="28"/>
          <w:szCs w:val="28"/>
        </w:rPr>
        <w:t>分</w:t>
      </w:r>
    </w:p>
    <w:p w14:paraId="2E937604" w14:textId="77777777" w:rsidR="00DB0335" w:rsidRDefault="00F308B3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kern w:val="0"/>
          <w:sz w:val="24"/>
          <w:lang w:bidi="ar"/>
        </w:rPr>
        <w:t>四、考试内容范围说明：</w:t>
      </w:r>
    </w:p>
    <w:p w14:paraId="6A233651" w14:textId="77777777" w:rsidR="00DB0335" w:rsidRDefault="00F308B3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无指定参考教材</w:t>
      </w:r>
    </w:p>
    <w:p w14:paraId="63E7AA79" w14:textId="77777777" w:rsidR="00DB0335" w:rsidRDefault="00DB0335">
      <w:pPr>
        <w:pStyle w:val="reader-word-layerreader-word-s1-6"/>
        <w:shd w:val="clear" w:color="auto" w:fill="FFFFFF"/>
        <w:spacing w:before="0" w:beforeAutospacing="0" w:after="0" w:afterAutospacing="0"/>
        <w:rPr>
          <w:rFonts w:cs="华文宋体"/>
          <w:sz w:val="28"/>
          <w:szCs w:val="28"/>
        </w:rPr>
      </w:pPr>
    </w:p>
    <w:p w14:paraId="4983D71F" w14:textId="77777777" w:rsidR="00DB0335" w:rsidRDefault="00F308B3">
      <w:pPr>
        <w:pStyle w:val="reader-word-layerreader-word-s1-6"/>
        <w:shd w:val="clear" w:color="auto" w:fill="FFFFFF"/>
        <w:spacing w:before="0" w:beforeAutospacing="0" w:after="0" w:afterAutospacing="0"/>
        <w:ind w:leftChars="50" w:left="105"/>
        <w:rPr>
          <w:rFonts w:cs="华文宋体"/>
          <w:sz w:val="28"/>
          <w:szCs w:val="28"/>
        </w:rPr>
      </w:pPr>
      <w:r>
        <w:rPr>
          <w:rFonts w:cs="华文宋体"/>
          <w:sz w:val="28"/>
          <w:szCs w:val="28"/>
        </w:rPr>
        <w:t xml:space="preserve">                                   </w:t>
      </w:r>
    </w:p>
    <w:sectPr w:rsidR="00DB0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7F54E0"/>
    <w:multiLevelType w:val="multilevel"/>
    <w:tmpl w:val="207F54E0"/>
    <w:lvl w:ilvl="0">
      <w:start w:val="1"/>
      <w:numFmt w:val="decimal"/>
      <w:lvlText w:val="%1、"/>
      <w:lvlJc w:val="left"/>
      <w:pPr>
        <w:ind w:left="1050" w:hanging="6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" w15:restartNumberingAfterBreak="0">
    <w:nsid w:val="4C4A6F76"/>
    <w:multiLevelType w:val="multilevel"/>
    <w:tmpl w:val="4C4A6F76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57E90783"/>
    <w:multiLevelType w:val="singleLevel"/>
    <w:tmpl w:val="57E90783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F111457"/>
    <w:rsid w:val="0009132E"/>
    <w:rsid w:val="000C23B4"/>
    <w:rsid w:val="001837A1"/>
    <w:rsid w:val="0026314B"/>
    <w:rsid w:val="002947F9"/>
    <w:rsid w:val="003D7FEC"/>
    <w:rsid w:val="00544DD2"/>
    <w:rsid w:val="0079759E"/>
    <w:rsid w:val="00930ABD"/>
    <w:rsid w:val="009E78F4"/>
    <w:rsid w:val="00B17D7F"/>
    <w:rsid w:val="00CA4581"/>
    <w:rsid w:val="00DB0335"/>
    <w:rsid w:val="00EC24F5"/>
    <w:rsid w:val="00F308B3"/>
    <w:rsid w:val="00F460D7"/>
    <w:rsid w:val="028802C4"/>
    <w:rsid w:val="02F17673"/>
    <w:rsid w:val="2AA333C9"/>
    <w:rsid w:val="34EC1E52"/>
    <w:rsid w:val="3F8E5856"/>
    <w:rsid w:val="4F111457"/>
    <w:rsid w:val="7E5C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8FFD18"/>
  <w15:docId w15:val="{8767FCDB-F37D-427B-AA73-5421C9E5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reader-word-layerreader-word-s1-6">
    <w:name w:val="reader-word-layer reader-word-s1-6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link w:val="a5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7</cp:revision>
  <dcterms:created xsi:type="dcterms:W3CDTF">2016-09-26T11:08:00Z</dcterms:created>
  <dcterms:modified xsi:type="dcterms:W3CDTF">2020-09-16T05:52:00Z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