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57301" w:rsidRDefault="00237207">
      <w:pPr>
        <w:spacing w:line="500" w:lineRule="exact"/>
        <w:jc w:val="center"/>
        <w:rPr>
          <w:rFonts w:eastAsia="黑体"/>
          <w:sz w:val="40"/>
          <w:szCs w:val="40"/>
        </w:rPr>
      </w:pPr>
      <w:r>
        <w:rPr>
          <w:rFonts w:hint="eastAsia"/>
          <w:sz w:val="40"/>
          <w:szCs w:val="40"/>
          <w:lang w:bidi="hi-IN"/>
        </w:rPr>
        <w:t>20</w:t>
      </w:r>
      <w:r w:rsidR="00942CC1">
        <w:rPr>
          <w:rFonts w:hint="eastAsia"/>
          <w:sz w:val="40"/>
          <w:szCs w:val="40"/>
          <w:lang w:bidi="hi-IN"/>
        </w:rPr>
        <w:t>2</w:t>
      </w:r>
      <w:r w:rsidR="003563FC">
        <w:rPr>
          <w:rFonts w:hint="eastAsia"/>
          <w:sz w:val="40"/>
          <w:szCs w:val="40"/>
          <w:lang w:bidi="hi-IN"/>
        </w:rPr>
        <w:t>1</w:t>
      </w:r>
      <w:r>
        <w:rPr>
          <w:rFonts w:eastAsia="黑体"/>
          <w:sz w:val="40"/>
          <w:szCs w:val="40"/>
        </w:rPr>
        <w:t>年硕士研究生入学考试自命题考试大纲</w:t>
      </w:r>
    </w:p>
    <w:p w:rsidR="00C57301" w:rsidRDefault="00237207" w:rsidP="00C13C98">
      <w:pPr>
        <w:spacing w:line="500" w:lineRule="exact"/>
        <w:ind w:firstLineChars="200" w:firstLine="480"/>
        <w:rPr>
          <w:rFonts w:ascii="宋体" w:hAnsi="宋体" w:cs="宋体"/>
          <w:sz w:val="24"/>
          <w:lang w:bidi="hi-IN"/>
        </w:rPr>
      </w:pPr>
      <w:r>
        <w:rPr>
          <w:rFonts w:eastAsia="方正书宋简体"/>
          <w:sz w:val="24"/>
        </w:rPr>
        <w:t>考试科目代码：</w:t>
      </w:r>
      <w:r w:rsidR="000E303F">
        <w:rPr>
          <w:rFonts w:eastAsia="方正书宋简体" w:hint="eastAsia"/>
          <w:sz w:val="24"/>
        </w:rPr>
        <w:t>808</w:t>
      </w:r>
      <w:r w:rsidR="007570E5">
        <w:rPr>
          <w:rFonts w:eastAsia="方正书宋简体" w:hint="eastAsia"/>
          <w:sz w:val="24"/>
        </w:rPr>
        <w:t xml:space="preserve"> </w:t>
      </w:r>
      <w:r>
        <w:rPr>
          <w:rFonts w:eastAsia="方正书宋简体" w:hint="eastAsia"/>
          <w:sz w:val="24"/>
        </w:rPr>
        <w:t xml:space="preserve">      </w:t>
      </w:r>
      <w:r w:rsidR="007570E5">
        <w:rPr>
          <w:rFonts w:eastAsia="方正书宋简体" w:hint="eastAsia"/>
          <w:sz w:val="24"/>
        </w:rPr>
        <w:t xml:space="preserve">                  </w:t>
      </w:r>
      <w:r>
        <w:rPr>
          <w:rFonts w:eastAsia="方正书宋简体" w:hint="eastAsia"/>
          <w:sz w:val="24"/>
        </w:rPr>
        <w:t xml:space="preserve"> </w:t>
      </w:r>
      <w:r>
        <w:rPr>
          <w:rFonts w:eastAsia="方正书宋简体"/>
          <w:sz w:val="24"/>
        </w:rPr>
        <w:t>考试科目名称：</w:t>
      </w:r>
      <w:r w:rsidR="007570E5" w:rsidRPr="007570E5">
        <w:rPr>
          <w:rFonts w:eastAsia="方正书宋简体" w:hint="eastAsia"/>
          <w:sz w:val="24"/>
        </w:rPr>
        <w:t>数据结构</w:t>
      </w:r>
    </w:p>
    <w:p w:rsidR="00C57301" w:rsidRPr="00560A2E" w:rsidRDefault="00237207" w:rsidP="00560A2E">
      <w:pPr>
        <w:spacing w:beforeLines="50" w:before="180" w:afterLines="50" w:after="180" w:line="500" w:lineRule="exact"/>
        <w:ind w:firstLineChars="196" w:firstLine="551"/>
        <w:rPr>
          <w:rFonts w:ascii="黑体" w:eastAsia="黑体" w:hAnsi="黑体"/>
          <w:b/>
          <w:sz w:val="28"/>
          <w:szCs w:val="28"/>
        </w:rPr>
      </w:pPr>
      <w:r w:rsidRPr="00560A2E">
        <w:rPr>
          <w:rFonts w:ascii="黑体" w:eastAsia="黑体" w:hAnsi="黑体" w:hint="eastAsia"/>
          <w:b/>
          <w:sz w:val="28"/>
          <w:szCs w:val="28"/>
        </w:rPr>
        <w:t>一、试卷结构</w:t>
      </w:r>
    </w:p>
    <w:p w:rsidR="00C57301" w:rsidRPr="00560A2E" w:rsidRDefault="00237207" w:rsidP="00560A2E">
      <w:pPr>
        <w:spacing w:beforeLines="50" w:before="180" w:afterLines="50" w:after="180" w:line="50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560A2E">
        <w:rPr>
          <w:rFonts w:ascii="仿宋_GB2312" w:eastAsia="仿宋_GB2312" w:hint="eastAsia"/>
          <w:sz w:val="28"/>
          <w:szCs w:val="28"/>
        </w:rPr>
        <w:t>1、试卷成绩及考试时间</w:t>
      </w:r>
    </w:p>
    <w:p w:rsidR="00C57301" w:rsidRPr="00560A2E" w:rsidRDefault="00237207" w:rsidP="00560A2E">
      <w:pPr>
        <w:spacing w:beforeLines="50" w:before="180" w:afterLines="50" w:after="180" w:line="50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560A2E">
        <w:rPr>
          <w:rFonts w:ascii="仿宋_GB2312" w:eastAsia="仿宋_GB2312" w:hAnsi="宋体" w:hint="eastAsia"/>
          <w:sz w:val="28"/>
          <w:szCs w:val="28"/>
          <w:lang w:bidi="hi-IN"/>
        </w:rPr>
        <w:t>本试卷满分为</w:t>
      </w:r>
      <w:r w:rsidRPr="00560A2E">
        <w:rPr>
          <w:rFonts w:ascii="仿宋_GB2312" w:eastAsia="仿宋_GB2312" w:hint="eastAsia"/>
          <w:sz w:val="28"/>
          <w:szCs w:val="28"/>
          <w:lang w:bidi="hi-IN"/>
        </w:rPr>
        <w:t>150</w:t>
      </w:r>
      <w:r w:rsidRPr="00560A2E">
        <w:rPr>
          <w:rFonts w:ascii="仿宋_GB2312" w:eastAsia="仿宋_GB2312" w:hAnsi="宋体" w:hint="eastAsia"/>
          <w:sz w:val="28"/>
          <w:szCs w:val="28"/>
          <w:lang w:bidi="hi-IN"/>
        </w:rPr>
        <w:t>分，考试时间为</w:t>
      </w:r>
      <w:r w:rsidRPr="00560A2E">
        <w:rPr>
          <w:rFonts w:ascii="仿宋_GB2312" w:eastAsia="仿宋_GB2312" w:hint="eastAsia"/>
          <w:sz w:val="28"/>
          <w:szCs w:val="28"/>
          <w:lang w:bidi="hi-IN"/>
        </w:rPr>
        <w:t>180</w:t>
      </w:r>
      <w:r w:rsidRPr="00560A2E">
        <w:rPr>
          <w:rFonts w:ascii="仿宋_GB2312" w:eastAsia="仿宋_GB2312" w:hAnsi="宋体" w:hint="eastAsia"/>
          <w:sz w:val="28"/>
          <w:szCs w:val="28"/>
          <w:lang w:bidi="hi-IN"/>
        </w:rPr>
        <w:t>分钟。</w:t>
      </w:r>
    </w:p>
    <w:p w:rsidR="00C57301" w:rsidRPr="00560A2E" w:rsidRDefault="00237207" w:rsidP="00560A2E">
      <w:pPr>
        <w:spacing w:beforeLines="50" w:before="180" w:afterLines="50" w:after="180" w:line="50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560A2E">
        <w:rPr>
          <w:rFonts w:ascii="仿宋_GB2312" w:eastAsia="仿宋_GB2312" w:hint="eastAsia"/>
          <w:sz w:val="28"/>
          <w:szCs w:val="28"/>
        </w:rPr>
        <w:t>2、答题方式：</w:t>
      </w:r>
      <w:r w:rsidRPr="00560A2E">
        <w:rPr>
          <w:rFonts w:ascii="仿宋_GB2312" w:eastAsia="仿宋_GB2312" w:hAnsi="宋体" w:hint="eastAsia"/>
          <w:sz w:val="28"/>
          <w:szCs w:val="28"/>
          <w:lang w:bidi="hi-IN"/>
        </w:rPr>
        <w:t>闭卷、笔试</w:t>
      </w:r>
    </w:p>
    <w:p w:rsidR="00C57301" w:rsidRPr="00560A2E" w:rsidRDefault="00237207" w:rsidP="00560A2E">
      <w:pPr>
        <w:spacing w:beforeLines="50" w:before="180" w:afterLines="50" w:after="180" w:line="50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560A2E">
        <w:rPr>
          <w:rFonts w:ascii="仿宋_GB2312" w:eastAsia="仿宋_GB2312" w:hint="eastAsia"/>
          <w:sz w:val="28"/>
          <w:szCs w:val="28"/>
        </w:rPr>
        <w:t>3、试卷内容结构</w:t>
      </w:r>
    </w:p>
    <w:p w:rsidR="00C57301" w:rsidRPr="00560A2E" w:rsidRDefault="00237207" w:rsidP="00560A2E">
      <w:pPr>
        <w:spacing w:beforeLines="50" w:before="180" w:afterLines="50" w:after="180" w:line="50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560A2E">
        <w:rPr>
          <w:rFonts w:ascii="仿宋_GB2312" w:eastAsia="仿宋_GB2312" w:hAnsi="宋体" w:hint="eastAsia"/>
          <w:sz w:val="28"/>
          <w:szCs w:val="28"/>
          <w:lang w:bidi="hi-IN"/>
        </w:rPr>
        <w:t>数据结构</w:t>
      </w:r>
      <w:r w:rsidR="00B62C75" w:rsidRPr="00560A2E">
        <w:rPr>
          <w:rFonts w:ascii="仿宋_GB2312" w:eastAsia="仿宋_GB2312" w:hAnsi="宋体" w:hint="eastAsia"/>
          <w:sz w:val="28"/>
          <w:szCs w:val="28"/>
          <w:lang w:bidi="hi-IN"/>
        </w:rPr>
        <w:t xml:space="preserve"> 150分</w:t>
      </w:r>
    </w:p>
    <w:p w:rsidR="00C57301" w:rsidRPr="00560A2E" w:rsidRDefault="00237207" w:rsidP="00560A2E">
      <w:pPr>
        <w:spacing w:beforeLines="50" w:before="180" w:afterLines="50" w:after="180" w:line="50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560A2E">
        <w:rPr>
          <w:rFonts w:ascii="仿宋_GB2312" w:eastAsia="仿宋_GB2312" w:hint="eastAsia"/>
          <w:sz w:val="28"/>
          <w:szCs w:val="28"/>
        </w:rPr>
        <w:t>4、题型结构</w:t>
      </w:r>
    </w:p>
    <w:p w:rsidR="00B62C75" w:rsidRPr="00560A2E" w:rsidRDefault="00B62C75" w:rsidP="00560A2E">
      <w:pPr>
        <w:spacing w:beforeLines="50" w:before="180" w:afterLines="50" w:after="180" w:line="50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 w:rsidRPr="00560A2E">
        <w:rPr>
          <w:rFonts w:ascii="仿宋_GB2312" w:eastAsia="仿宋_GB2312" w:hAnsi="宋体" w:hint="eastAsia"/>
          <w:sz w:val="28"/>
          <w:szCs w:val="28"/>
          <w:lang w:bidi="hi-IN"/>
        </w:rPr>
        <w:t>名词解释：4小题，每小题5分，共20分</w:t>
      </w:r>
    </w:p>
    <w:p w:rsidR="00C57301" w:rsidRPr="00560A2E" w:rsidRDefault="00B62C75" w:rsidP="00560A2E">
      <w:pPr>
        <w:spacing w:beforeLines="50" w:before="180" w:afterLines="50" w:after="180" w:line="500" w:lineRule="exact"/>
        <w:ind w:firstLineChars="200" w:firstLine="560"/>
        <w:rPr>
          <w:rFonts w:ascii="仿宋_GB2312" w:eastAsia="仿宋_GB2312"/>
          <w:sz w:val="28"/>
          <w:szCs w:val="28"/>
          <w:lang w:bidi="hi-IN"/>
        </w:rPr>
      </w:pPr>
      <w:r w:rsidRPr="00560A2E">
        <w:rPr>
          <w:rFonts w:ascii="仿宋_GB2312" w:eastAsia="仿宋_GB2312" w:hAnsi="宋体" w:hint="eastAsia"/>
          <w:sz w:val="28"/>
          <w:szCs w:val="28"/>
          <w:lang w:bidi="hi-IN"/>
        </w:rPr>
        <w:t>问答</w:t>
      </w:r>
      <w:r w:rsidR="00237207" w:rsidRPr="00560A2E">
        <w:rPr>
          <w:rFonts w:ascii="仿宋_GB2312" w:eastAsia="仿宋_GB2312" w:hAnsi="宋体" w:hint="eastAsia"/>
          <w:sz w:val="28"/>
          <w:szCs w:val="28"/>
          <w:lang w:bidi="hi-IN"/>
        </w:rPr>
        <w:t>题：</w:t>
      </w:r>
      <w:r w:rsidRPr="00560A2E">
        <w:rPr>
          <w:rFonts w:ascii="仿宋_GB2312" w:eastAsia="仿宋_GB2312" w:hint="eastAsia"/>
          <w:sz w:val="28"/>
          <w:szCs w:val="28"/>
          <w:lang w:bidi="hi-IN"/>
        </w:rPr>
        <w:t>4</w:t>
      </w:r>
      <w:r w:rsidR="00237207" w:rsidRPr="00560A2E">
        <w:rPr>
          <w:rFonts w:ascii="仿宋_GB2312" w:eastAsia="仿宋_GB2312" w:hAnsi="宋体" w:hint="eastAsia"/>
          <w:sz w:val="28"/>
          <w:szCs w:val="28"/>
          <w:lang w:bidi="hi-IN"/>
        </w:rPr>
        <w:t>小题，每小题</w:t>
      </w:r>
      <w:r w:rsidR="00237207" w:rsidRPr="00560A2E">
        <w:rPr>
          <w:rFonts w:ascii="仿宋_GB2312" w:eastAsia="仿宋_GB2312" w:hint="eastAsia"/>
          <w:sz w:val="28"/>
          <w:szCs w:val="28"/>
          <w:lang w:bidi="hi-IN"/>
        </w:rPr>
        <w:t>5</w:t>
      </w:r>
      <w:r w:rsidR="00237207" w:rsidRPr="00560A2E">
        <w:rPr>
          <w:rFonts w:ascii="仿宋_GB2312" w:eastAsia="仿宋_GB2312" w:hAnsi="宋体" w:hint="eastAsia"/>
          <w:sz w:val="28"/>
          <w:szCs w:val="28"/>
          <w:lang w:bidi="hi-IN"/>
        </w:rPr>
        <w:t>分，共</w:t>
      </w:r>
      <w:r w:rsidRPr="00560A2E">
        <w:rPr>
          <w:rFonts w:ascii="仿宋_GB2312" w:eastAsia="仿宋_GB2312" w:hint="eastAsia"/>
          <w:sz w:val="28"/>
          <w:szCs w:val="28"/>
          <w:lang w:bidi="hi-IN"/>
        </w:rPr>
        <w:t>20</w:t>
      </w:r>
      <w:r w:rsidR="00237207" w:rsidRPr="00560A2E">
        <w:rPr>
          <w:rFonts w:ascii="仿宋_GB2312" w:eastAsia="仿宋_GB2312" w:hAnsi="宋体" w:hint="eastAsia"/>
          <w:sz w:val="28"/>
          <w:szCs w:val="28"/>
          <w:lang w:bidi="hi-IN"/>
        </w:rPr>
        <w:t>分</w:t>
      </w:r>
    </w:p>
    <w:p w:rsidR="00C57301" w:rsidRPr="00560A2E" w:rsidRDefault="00B62C75" w:rsidP="00560A2E">
      <w:pPr>
        <w:spacing w:beforeLines="50" w:before="180" w:afterLines="50" w:after="180" w:line="50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 w:rsidRPr="00560A2E">
        <w:rPr>
          <w:rFonts w:ascii="仿宋_GB2312" w:eastAsia="仿宋_GB2312" w:hAnsi="宋体" w:hint="eastAsia"/>
          <w:sz w:val="28"/>
          <w:szCs w:val="28"/>
          <w:lang w:bidi="hi-IN"/>
        </w:rPr>
        <w:t>应用题</w:t>
      </w:r>
      <w:r w:rsidR="00237207" w:rsidRPr="00560A2E">
        <w:rPr>
          <w:rFonts w:ascii="仿宋_GB2312" w:eastAsia="仿宋_GB2312" w:hAnsi="宋体" w:hint="eastAsia"/>
          <w:sz w:val="28"/>
          <w:szCs w:val="28"/>
          <w:lang w:bidi="hi-IN"/>
        </w:rPr>
        <w:t>：</w:t>
      </w:r>
      <w:r w:rsidRPr="00560A2E">
        <w:rPr>
          <w:rFonts w:ascii="仿宋_GB2312" w:eastAsia="仿宋_GB2312" w:hAnsi="宋体" w:hint="eastAsia"/>
          <w:sz w:val="28"/>
          <w:szCs w:val="28"/>
          <w:lang w:bidi="hi-IN"/>
        </w:rPr>
        <w:t>4</w:t>
      </w:r>
      <w:r w:rsidR="00237207" w:rsidRPr="00560A2E">
        <w:rPr>
          <w:rFonts w:ascii="仿宋_GB2312" w:eastAsia="仿宋_GB2312" w:hAnsi="宋体" w:hint="eastAsia"/>
          <w:sz w:val="28"/>
          <w:szCs w:val="28"/>
          <w:lang w:bidi="hi-IN"/>
        </w:rPr>
        <w:t>小题，每小题</w:t>
      </w:r>
      <w:r w:rsidR="00237207" w:rsidRPr="00560A2E">
        <w:rPr>
          <w:rFonts w:ascii="仿宋_GB2312" w:eastAsia="仿宋_GB2312" w:hint="eastAsia"/>
          <w:sz w:val="28"/>
          <w:szCs w:val="28"/>
          <w:lang w:bidi="hi-IN"/>
        </w:rPr>
        <w:t>1</w:t>
      </w:r>
      <w:r w:rsidRPr="00560A2E">
        <w:rPr>
          <w:rFonts w:ascii="仿宋_GB2312" w:eastAsia="仿宋_GB2312" w:hint="eastAsia"/>
          <w:sz w:val="28"/>
          <w:szCs w:val="28"/>
          <w:lang w:bidi="hi-IN"/>
        </w:rPr>
        <w:t>5</w:t>
      </w:r>
      <w:r w:rsidR="00237207" w:rsidRPr="00560A2E">
        <w:rPr>
          <w:rFonts w:ascii="仿宋_GB2312" w:eastAsia="仿宋_GB2312" w:hAnsi="宋体" w:hint="eastAsia"/>
          <w:sz w:val="28"/>
          <w:szCs w:val="28"/>
          <w:lang w:bidi="hi-IN"/>
        </w:rPr>
        <w:t>分，共6</w:t>
      </w:r>
      <w:r w:rsidR="00237207" w:rsidRPr="00560A2E">
        <w:rPr>
          <w:rFonts w:ascii="仿宋_GB2312" w:eastAsia="仿宋_GB2312" w:hint="eastAsia"/>
          <w:sz w:val="28"/>
          <w:szCs w:val="28"/>
          <w:lang w:bidi="hi-IN"/>
        </w:rPr>
        <w:t>0</w:t>
      </w:r>
      <w:r w:rsidR="00237207" w:rsidRPr="00560A2E">
        <w:rPr>
          <w:rFonts w:ascii="仿宋_GB2312" w:eastAsia="仿宋_GB2312" w:hAnsi="宋体" w:hint="eastAsia"/>
          <w:sz w:val="28"/>
          <w:szCs w:val="28"/>
          <w:lang w:bidi="hi-IN"/>
        </w:rPr>
        <w:t>分</w:t>
      </w:r>
    </w:p>
    <w:p w:rsidR="00C57301" w:rsidRPr="00560A2E" w:rsidRDefault="00B62C75" w:rsidP="00560A2E">
      <w:pPr>
        <w:spacing w:beforeLines="50" w:before="180" w:afterLines="50" w:after="180" w:line="50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 w:rsidRPr="00560A2E">
        <w:rPr>
          <w:rFonts w:ascii="仿宋_GB2312" w:eastAsia="仿宋_GB2312" w:hAnsi="宋体" w:hint="eastAsia"/>
          <w:sz w:val="28"/>
          <w:szCs w:val="28"/>
          <w:lang w:bidi="hi-IN"/>
        </w:rPr>
        <w:t>算法设计题</w:t>
      </w:r>
      <w:r w:rsidR="00237207" w:rsidRPr="00560A2E">
        <w:rPr>
          <w:rFonts w:ascii="仿宋_GB2312" w:eastAsia="仿宋_GB2312" w:hAnsi="宋体" w:hint="eastAsia"/>
          <w:sz w:val="28"/>
          <w:szCs w:val="28"/>
          <w:lang w:bidi="hi-IN"/>
        </w:rPr>
        <w:t>：2小题，每小题25分，共50分</w:t>
      </w:r>
    </w:p>
    <w:p w:rsidR="00C57301" w:rsidRDefault="00237207" w:rsidP="00560A2E">
      <w:pPr>
        <w:spacing w:beforeLines="50" w:before="180" w:afterLines="50" w:after="180" w:line="500" w:lineRule="exact"/>
        <w:ind w:firstLineChars="196" w:firstLine="551"/>
        <w:rPr>
          <w:rFonts w:ascii="黑体" w:eastAsia="黑体" w:hAnsi="黑体"/>
          <w:b/>
          <w:sz w:val="28"/>
          <w:szCs w:val="28"/>
        </w:rPr>
      </w:pPr>
      <w:r w:rsidRPr="00560A2E">
        <w:rPr>
          <w:rFonts w:ascii="黑体" w:eastAsia="黑体" w:hAnsi="黑体" w:hint="eastAsia"/>
          <w:b/>
          <w:sz w:val="28"/>
          <w:szCs w:val="28"/>
        </w:rPr>
        <w:t>二、考试内容与考试要求</w:t>
      </w:r>
    </w:p>
    <w:p w:rsidR="00946133" w:rsidRPr="007658E2" w:rsidRDefault="00946133" w:rsidP="00946133">
      <w:pPr>
        <w:spacing w:line="320" w:lineRule="atLeast"/>
        <w:ind w:firstLineChars="200" w:firstLine="562"/>
        <w:rPr>
          <w:rFonts w:ascii="仿宋" w:eastAsia="仿宋" w:hAnsi="仿宋" w:cs="宋体"/>
          <w:b/>
          <w:sz w:val="28"/>
          <w:szCs w:val="28"/>
        </w:rPr>
      </w:pPr>
      <w:r w:rsidRPr="007658E2">
        <w:rPr>
          <w:rFonts w:ascii="仿宋" w:eastAsia="仿宋" w:hAnsi="仿宋" w:cs="宋体"/>
          <w:b/>
          <w:sz w:val="28"/>
          <w:szCs w:val="28"/>
        </w:rPr>
        <w:t>参考书目：</w:t>
      </w:r>
    </w:p>
    <w:p w:rsidR="00946133" w:rsidRPr="00C36820" w:rsidRDefault="00946133" w:rsidP="00946133">
      <w:pPr>
        <w:spacing w:line="320" w:lineRule="atLeast"/>
        <w:ind w:firstLineChars="200" w:firstLine="560"/>
        <w:rPr>
          <w:rFonts w:ascii="仿宋" w:eastAsia="仿宋" w:hAnsi="仿宋" w:cs="宋体"/>
          <w:sz w:val="28"/>
          <w:szCs w:val="28"/>
        </w:rPr>
      </w:pPr>
      <w:r>
        <w:rPr>
          <w:rFonts w:ascii="仿宋" w:eastAsia="仿宋" w:hAnsi="仿宋" w:cs="宋体" w:hint="eastAsia"/>
          <w:sz w:val="28"/>
          <w:szCs w:val="28"/>
        </w:rPr>
        <w:t>1、</w:t>
      </w:r>
      <w:r w:rsidRPr="00946133">
        <w:rPr>
          <w:rFonts w:ascii="仿宋" w:eastAsia="仿宋" w:hAnsi="仿宋" w:cs="宋体" w:hint="eastAsia"/>
          <w:sz w:val="28"/>
          <w:szCs w:val="28"/>
        </w:rPr>
        <w:t>李春葆.</w:t>
      </w:r>
      <w:r w:rsidRPr="00946133">
        <w:rPr>
          <w:rFonts w:ascii="宋体" w:hAnsi="宋体" w:cs="宋体" w:hint="eastAsia"/>
          <w:sz w:val="28"/>
          <w:szCs w:val="28"/>
        </w:rPr>
        <w:t> </w:t>
      </w:r>
      <w:r w:rsidRPr="00946133">
        <w:rPr>
          <w:rFonts w:ascii="仿宋" w:eastAsia="仿宋" w:hAnsi="仿宋" w:cs="宋体" w:hint="eastAsia"/>
          <w:sz w:val="28"/>
          <w:szCs w:val="28"/>
        </w:rPr>
        <w:t>数据结构教程（第5版）.</w:t>
      </w:r>
      <w:r w:rsidRPr="00946133">
        <w:rPr>
          <w:rFonts w:ascii="宋体" w:hAnsi="宋体" w:cs="宋体" w:hint="eastAsia"/>
          <w:sz w:val="28"/>
          <w:szCs w:val="28"/>
        </w:rPr>
        <w:t> </w:t>
      </w:r>
      <w:r w:rsidRPr="00946133">
        <w:rPr>
          <w:rFonts w:ascii="仿宋" w:eastAsia="仿宋" w:hAnsi="仿宋" w:cs="宋体" w:hint="eastAsia"/>
          <w:sz w:val="28"/>
          <w:szCs w:val="28"/>
        </w:rPr>
        <w:t>北京：清华大学出版社，2017.</w:t>
      </w:r>
    </w:p>
    <w:p w:rsidR="00946133" w:rsidRPr="00946133" w:rsidRDefault="00946133" w:rsidP="00946133">
      <w:pPr>
        <w:spacing w:line="320" w:lineRule="atLeast"/>
        <w:ind w:firstLineChars="200" w:firstLine="560"/>
        <w:rPr>
          <w:rFonts w:ascii="仿宋" w:eastAsia="仿宋" w:hAnsi="仿宋" w:cs="宋体"/>
          <w:sz w:val="28"/>
          <w:szCs w:val="28"/>
        </w:rPr>
      </w:pPr>
      <w:r>
        <w:rPr>
          <w:rFonts w:ascii="仿宋" w:eastAsia="仿宋" w:hAnsi="仿宋" w:cs="宋体" w:hint="eastAsia"/>
          <w:sz w:val="28"/>
          <w:szCs w:val="28"/>
        </w:rPr>
        <w:t>2、</w:t>
      </w:r>
      <w:r w:rsidRPr="00946133">
        <w:rPr>
          <w:rFonts w:ascii="仿宋" w:eastAsia="仿宋" w:hAnsi="仿宋" w:cs="宋体" w:hint="eastAsia"/>
          <w:sz w:val="28"/>
          <w:szCs w:val="28"/>
        </w:rPr>
        <w:t>马克·艾伦·维斯.</w:t>
      </w:r>
      <w:r w:rsidRPr="00946133">
        <w:rPr>
          <w:rFonts w:ascii="宋体" w:hAnsi="宋体" w:cs="宋体" w:hint="eastAsia"/>
          <w:sz w:val="28"/>
          <w:szCs w:val="28"/>
        </w:rPr>
        <w:t> </w:t>
      </w:r>
      <w:r w:rsidRPr="00946133">
        <w:rPr>
          <w:rFonts w:ascii="仿宋" w:eastAsia="仿宋" w:hAnsi="仿宋" w:cs="宋体" w:hint="eastAsia"/>
          <w:sz w:val="28"/>
          <w:szCs w:val="28"/>
        </w:rPr>
        <w:t>数据结构与算法分析：C语言描述（英文版·原书第2版）.</w:t>
      </w:r>
      <w:r w:rsidRPr="00946133">
        <w:rPr>
          <w:rFonts w:ascii="宋体" w:hAnsi="宋体" w:cs="宋体" w:hint="eastAsia"/>
          <w:sz w:val="28"/>
          <w:szCs w:val="28"/>
        </w:rPr>
        <w:t> </w:t>
      </w:r>
      <w:r w:rsidRPr="00946133">
        <w:rPr>
          <w:rFonts w:ascii="仿宋" w:eastAsia="仿宋" w:hAnsi="仿宋" w:cs="宋体" w:hint="eastAsia"/>
          <w:sz w:val="28"/>
          <w:szCs w:val="28"/>
        </w:rPr>
        <w:t>北京：机械工业出版社，2020.</w:t>
      </w:r>
    </w:p>
    <w:p w:rsidR="00C57301" w:rsidRPr="00560A2E" w:rsidRDefault="00237207" w:rsidP="00560A2E">
      <w:pPr>
        <w:spacing w:line="500" w:lineRule="exact"/>
        <w:ind w:firstLineChars="206" w:firstLine="579"/>
        <w:rPr>
          <w:rFonts w:ascii="仿宋_GB2312" w:eastAsia="仿宋_GB2312" w:hAnsi="宋体"/>
          <w:b/>
          <w:sz w:val="28"/>
          <w:szCs w:val="28"/>
          <w:lang w:bidi="hi-IN"/>
        </w:rPr>
      </w:pPr>
      <w:r w:rsidRPr="00560A2E">
        <w:rPr>
          <w:rFonts w:ascii="仿宋_GB2312" w:eastAsia="仿宋_GB2312" w:hAnsi="宋体" w:hint="eastAsia"/>
          <w:b/>
          <w:sz w:val="28"/>
          <w:szCs w:val="28"/>
          <w:lang w:bidi="hi-IN"/>
        </w:rPr>
        <w:lastRenderedPageBreak/>
        <w:t>●考试目标：</w:t>
      </w:r>
    </w:p>
    <w:p w:rsidR="00C57301" w:rsidRPr="00560A2E" w:rsidRDefault="00237207" w:rsidP="00560A2E">
      <w:pPr>
        <w:spacing w:beforeLines="50" w:before="180" w:afterLines="50" w:after="180" w:line="56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1.</w:t>
      </w:r>
      <w:r w:rsidRPr="00560A2E">
        <w:rPr>
          <w:rFonts w:ascii="仿宋" w:eastAsia="仿宋" w:hAnsi="仿宋"/>
          <w:sz w:val="28"/>
          <w:szCs w:val="28"/>
          <w:lang w:bidi="hi-IN"/>
        </w:rPr>
        <w:t>深刻理解并领会数据结构的基本概念和基本理论，熟练掌握常用数据结构的逻辑结构、存储结构及其相关的操作算法；</w:t>
      </w:r>
    </w:p>
    <w:p w:rsidR="00C57301" w:rsidRPr="00560A2E" w:rsidRDefault="00237207" w:rsidP="00560A2E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2.</w:t>
      </w:r>
      <w:r w:rsidR="000C6A0A" w:rsidRPr="00560A2E">
        <w:rPr>
          <w:rFonts w:ascii="仿宋" w:eastAsia="仿宋" w:hAnsi="仿宋" w:hint="eastAsia"/>
          <w:sz w:val="28"/>
          <w:szCs w:val="28"/>
          <w:lang w:bidi="hi-IN"/>
        </w:rPr>
        <w:t>掌握算法的时间复杂</w:t>
      </w:r>
      <w:proofErr w:type="gramStart"/>
      <w:r w:rsidR="000C6A0A" w:rsidRPr="00560A2E">
        <w:rPr>
          <w:rFonts w:ascii="仿宋" w:eastAsia="仿宋" w:hAnsi="仿宋" w:hint="eastAsia"/>
          <w:sz w:val="28"/>
          <w:szCs w:val="28"/>
          <w:lang w:bidi="hi-IN"/>
        </w:rPr>
        <w:t>度分析</w:t>
      </w:r>
      <w:proofErr w:type="gramEnd"/>
      <w:r w:rsidR="000C6A0A" w:rsidRPr="00560A2E">
        <w:rPr>
          <w:rFonts w:ascii="仿宋" w:eastAsia="仿宋" w:hAnsi="仿宋" w:hint="eastAsia"/>
          <w:sz w:val="28"/>
          <w:szCs w:val="28"/>
          <w:lang w:bidi="hi-IN"/>
        </w:rPr>
        <w:t>和空间复杂</w:t>
      </w:r>
      <w:proofErr w:type="gramStart"/>
      <w:r w:rsidR="000C6A0A" w:rsidRPr="00560A2E">
        <w:rPr>
          <w:rFonts w:ascii="仿宋" w:eastAsia="仿宋" w:hAnsi="仿宋" w:hint="eastAsia"/>
          <w:sz w:val="28"/>
          <w:szCs w:val="28"/>
          <w:lang w:bidi="hi-IN"/>
        </w:rPr>
        <w:t>度分析</w:t>
      </w:r>
      <w:proofErr w:type="gramEnd"/>
      <w:r w:rsidR="000C6A0A" w:rsidRPr="00560A2E">
        <w:rPr>
          <w:rFonts w:ascii="仿宋" w:eastAsia="仿宋" w:hAnsi="仿宋" w:hint="eastAsia"/>
          <w:sz w:val="28"/>
          <w:szCs w:val="28"/>
          <w:lang w:bidi="hi-IN"/>
        </w:rPr>
        <w:t>的方法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；</w:t>
      </w:r>
    </w:p>
    <w:p w:rsidR="00C57301" w:rsidRPr="00560A2E" w:rsidRDefault="00237207" w:rsidP="00560A2E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3．</w:t>
      </w:r>
      <w:r w:rsidR="000C6A0A" w:rsidRPr="00560A2E">
        <w:rPr>
          <w:rFonts w:ascii="仿宋" w:eastAsia="仿宋" w:hAnsi="仿宋" w:hint="eastAsia"/>
          <w:sz w:val="28"/>
          <w:szCs w:val="28"/>
          <w:lang w:bidi="hi-IN"/>
        </w:rPr>
        <w:t>针对问题的特点选择合适的数据结构，具有构建实用高效的算法及良好的程序设计能力；</w:t>
      </w:r>
    </w:p>
    <w:p w:rsidR="00C57301" w:rsidRPr="00560A2E" w:rsidRDefault="000C6A0A" w:rsidP="00560A2E">
      <w:pPr>
        <w:spacing w:beforeLines="50" w:before="180" w:afterLines="50" w:after="180" w:line="56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4</w:t>
      </w:r>
      <w:r w:rsidR="00237207" w:rsidRPr="00560A2E">
        <w:rPr>
          <w:rFonts w:ascii="仿宋" w:eastAsia="仿宋" w:hAnsi="仿宋" w:hint="eastAsia"/>
          <w:sz w:val="28"/>
          <w:szCs w:val="28"/>
          <w:lang w:bidi="hi-IN"/>
        </w:rPr>
        <w:t>.准确、恰当地使用计算机专业术语，论述有据，条理清晰，符合逻辑，文字表达通顺。</w:t>
      </w:r>
    </w:p>
    <w:p w:rsidR="00C57301" w:rsidRPr="00560A2E" w:rsidRDefault="00237207">
      <w:pPr>
        <w:spacing w:line="500" w:lineRule="exact"/>
        <w:ind w:firstLine="660"/>
        <w:rPr>
          <w:rFonts w:ascii="仿宋_GB2312" w:eastAsia="仿宋_GB2312" w:hAnsi="宋体"/>
          <w:b/>
          <w:sz w:val="28"/>
          <w:szCs w:val="28"/>
          <w:lang w:bidi="hi-IN"/>
        </w:rPr>
      </w:pPr>
      <w:r w:rsidRPr="00560A2E">
        <w:rPr>
          <w:rFonts w:ascii="仿宋_GB2312" w:eastAsia="仿宋_GB2312" w:hAnsi="宋体" w:hint="eastAsia"/>
          <w:b/>
          <w:sz w:val="28"/>
          <w:szCs w:val="28"/>
          <w:lang w:bidi="hi-IN"/>
        </w:rPr>
        <w:t>●考试内容</w:t>
      </w:r>
    </w:p>
    <w:p w:rsidR="00C57301" w:rsidRPr="00C13C98" w:rsidRDefault="00237207" w:rsidP="00C13C98">
      <w:pPr>
        <w:spacing w:before="100" w:beforeAutospacing="1" w:after="120" w:line="500" w:lineRule="exact"/>
        <w:ind w:firstLineChars="200" w:firstLine="562"/>
        <w:outlineLvl w:val="0"/>
        <w:rPr>
          <w:rFonts w:ascii="仿宋" w:eastAsia="仿宋" w:hAnsi="仿宋"/>
          <w:b/>
          <w:sz w:val="28"/>
          <w:szCs w:val="28"/>
          <w:lang w:bidi="hi-IN"/>
        </w:rPr>
      </w:pPr>
      <w:r w:rsidRPr="00C13C98">
        <w:rPr>
          <w:rFonts w:ascii="仿宋" w:eastAsia="仿宋" w:hAnsi="仿宋" w:hint="eastAsia"/>
          <w:b/>
          <w:sz w:val="28"/>
          <w:szCs w:val="28"/>
          <w:lang w:bidi="hi-IN"/>
        </w:rPr>
        <w:t>（一）数据结构绪论</w:t>
      </w:r>
    </w:p>
    <w:p w:rsidR="00C57301" w:rsidRPr="00560A2E" w:rsidRDefault="00237207" w:rsidP="00560A2E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1.</w:t>
      </w:r>
      <w:r w:rsidRPr="00560A2E">
        <w:rPr>
          <w:rFonts w:ascii="仿宋" w:eastAsia="仿宋" w:hAnsi="仿宋"/>
          <w:sz w:val="28"/>
          <w:szCs w:val="28"/>
          <w:lang w:bidi="hi-IN"/>
        </w:rPr>
        <w:t>数据、数据元素、数据项、数据结构等基本概念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；</w:t>
      </w:r>
    </w:p>
    <w:p w:rsidR="00C57301" w:rsidRPr="00560A2E" w:rsidRDefault="00237207" w:rsidP="00560A2E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2.</w:t>
      </w:r>
      <w:r w:rsidRPr="00560A2E">
        <w:rPr>
          <w:rFonts w:ascii="仿宋" w:eastAsia="仿宋" w:hAnsi="仿宋"/>
          <w:sz w:val="28"/>
          <w:szCs w:val="28"/>
          <w:lang w:bidi="hi-IN"/>
        </w:rPr>
        <w:t>数据结构的逻辑结构、存储结构及数据运算的含义及其相互关系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；</w:t>
      </w:r>
    </w:p>
    <w:p w:rsidR="00C57301" w:rsidRPr="00560A2E" w:rsidRDefault="00237207" w:rsidP="00560A2E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3.</w:t>
      </w:r>
      <w:r w:rsidRPr="00560A2E">
        <w:rPr>
          <w:rFonts w:ascii="仿宋" w:eastAsia="仿宋" w:hAnsi="仿宋"/>
          <w:sz w:val="28"/>
          <w:szCs w:val="28"/>
          <w:lang w:bidi="hi-IN"/>
        </w:rPr>
        <w:t>数据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的基本</w:t>
      </w:r>
      <w:r w:rsidRPr="00560A2E">
        <w:rPr>
          <w:rFonts w:ascii="仿宋" w:eastAsia="仿宋" w:hAnsi="仿宋"/>
          <w:sz w:val="28"/>
          <w:szCs w:val="28"/>
          <w:lang w:bidi="hi-IN"/>
        </w:rPr>
        <w:t>逻辑结构和四种常用的存储表示方法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；</w:t>
      </w:r>
    </w:p>
    <w:p w:rsidR="00C57301" w:rsidRPr="00560A2E" w:rsidRDefault="00237207" w:rsidP="00560A2E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4.</w:t>
      </w:r>
      <w:r w:rsidRPr="00560A2E">
        <w:rPr>
          <w:rFonts w:ascii="仿宋" w:eastAsia="仿宋" w:hAnsi="仿宋"/>
          <w:sz w:val="28"/>
          <w:szCs w:val="28"/>
          <w:lang w:bidi="hi-IN"/>
        </w:rPr>
        <w:t>算法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及算法的特点，</w:t>
      </w:r>
      <w:r w:rsidRPr="00560A2E">
        <w:rPr>
          <w:rFonts w:ascii="仿宋" w:eastAsia="仿宋" w:hAnsi="仿宋"/>
          <w:sz w:val="28"/>
          <w:szCs w:val="28"/>
          <w:lang w:bidi="hi-IN"/>
        </w:rPr>
        <w:t>掌握算法描述和算法分析的方法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。</w:t>
      </w:r>
    </w:p>
    <w:p w:rsidR="00C57301" w:rsidRPr="00C13C98" w:rsidRDefault="00237207" w:rsidP="00C13C98">
      <w:pPr>
        <w:spacing w:beforeLines="50" w:before="180" w:afterLines="50" w:after="180" w:line="500" w:lineRule="exact"/>
        <w:ind w:firstLineChars="200" w:firstLine="562"/>
        <w:rPr>
          <w:rFonts w:ascii="仿宋" w:eastAsia="仿宋" w:hAnsi="仿宋"/>
          <w:b/>
          <w:sz w:val="28"/>
          <w:szCs w:val="28"/>
          <w:lang w:bidi="hi-IN"/>
        </w:rPr>
      </w:pPr>
      <w:r w:rsidRPr="00C13C98">
        <w:rPr>
          <w:rFonts w:ascii="仿宋" w:eastAsia="仿宋" w:hAnsi="仿宋" w:hint="eastAsia"/>
          <w:b/>
          <w:sz w:val="28"/>
          <w:szCs w:val="28"/>
          <w:lang w:bidi="hi-IN"/>
        </w:rPr>
        <w:t>（二）线性表、</w:t>
      </w:r>
      <w:proofErr w:type="gramStart"/>
      <w:r w:rsidRPr="00C13C98">
        <w:rPr>
          <w:rFonts w:ascii="仿宋" w:eastAsia="仿宋" w:hAnsi="仿宋" w:hint="eastAsia"/>
          <w:b/>
          <w:sz w:val="28"/>
          <w:szCs w:val="28"/>
          <w:lang w:bidi="hi-IN"/>
        </w:rPr>
        <w:t>栈</w:t>
      </w:r>
      <w:proofErr w:type="gramEnd"/>
      <w:r w:rsidRPr="00C13C98">
        <w:rPr>
          <w:rFonts w:ascii="仿宋" w:eastAsia="仿宋" w:hAnsi="仿宋" w:hint="eastAsia"/>
          <w:b/>
          <w:sz w:val="28"/>
          <w:szCs w:val="28"/>
          <w:lang w:bidi="hi-IN"/>
        </w:rPr>
        <w:t>和队列</w:t>
      </w:r>
    </w:p>
    <w:p w:rsidR="00C57301" w:rsidRPr="00560A2E" w:rsidRDefault="00237207" w:rsidP="00560A2E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1．</w:t>
      </w:r>
      <w:r w:rsidRPr="00560A2E">
        <w:rPr>
          <w:rFonts w:ascii="仿宋" w:eastAsia="仿宋" w:hAnsi="仿宋"/>
          <w:sz w:val="28"/>
          <w:szCs w:val="28"/>
          <w:lang w:bidi="hi-IN"/>
        </w:rPr>
        <w:t>线性表的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基本</w:t>
      </w:r>
      <w:r w:rsidRPr="00560A2E">
        <w:rPr>
          <w:rFonts w:ascii="仿宋" w:eastAsia="仿宋" w:hAnsi="仿宋"/>
          <w:sz w:val="28"/>
          <w:szCs w:val="28"/>
          <w:lang w:bidi="hi-IN"/>
        </w:rPr>
        <w:t>逻辑结构特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点、</w:t>
      </w:r>
      <w:proofErr w:type="gramStart"/>
      <w:r w:rsidRPr="00560A2E">
        <w:rPr>
          <w:rFonts w:ascii="仿宋" w:eastAsia="仿宋" w:hAnsi="仿宋" w:hint="eastAsia"/>
          <w:sz w:val="28"/>
          <w:szCs w:val="28"/>
          <w:lang w:bidi="hi-IN"/>
        </w:rPr>
        <w:t>栈</w:t>
      </w:r>
      <w:proofErr w:type="gramEnd"/>
      <w:r w:rsidRPr="00560A2E">
        <w:rPr>
          <w:rFonts w:ascii="仿宋" w:eastAsia="仿宋" w:hAnsi="仿宋" w:hint="eastAsia"/>
          <w:sz w:val="28"/>
          <w:szCs w:val="28"/>
          <w:lang w:bidi="hi-IN"/>
        </w:rPr>
        <w:t>和队列的受限特性；</w:t>
      </w:r>
    </w:p>
    <w:p w:rsidR="00C57301" w:rsidRPr="00560A2E" w:rsidRDefault="00237207" w:rsidP="00560A2E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2．线性表、</w:t>
      </w:r>
      <w:proofErr w:type="gramStart"/>
      <w:r w:rsidRPr="00560A2E">
        <w:rPr>
          <w:rFonts w:ascii="仿宋" w:eastAsia="仿宋" w:hAnsi="仿宋" w:hint="eastAsia"/>
          <w:sz w:val="28"/>
          <w:szCs w:val="28"/>
          <w:lang w:bidi="hi-IN"/>
        </w:rPr>
        <w:t>栈</w:t>
      </w:r>
      <w:proofErr w:type="gramEnd"/>
      <w:r w:rsidRPr="00560A2E">
        <w:rPr>
          <w:rFonts w:ascii="仿宋" w:eastAsia="仿宋" w:hAnsi="仿宋" w:hint="eastAsia"/>
          <w:sz w:val="28"/>
          <w:szCs w:val="28"/>
          <w:lang w:bidi="hi-IN"/>
        </w:rPr>
        <w:t>、队列在顺序存储结构下的基本运算的实现；</w:t>
      </w:r>
    </w:p>
    <w:p w:rsidR="00C57301" w:rsidRPr="00560A2E" w:rsidRDefault="00237207" w:rsidP="00560A2E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3．线性表、</w:t>
      </w:r>
      <w:proofErr w:type="gramStart"/>
      <w:r w:rsidRPr="00560A2E">
        <w:rPr>
          <w:rFonts w:ascii="仿宋" w:eastAsia="仿宋" w:hAnsi="仿宋" w:hint="eastAsia"/>
          <w:sz w:val="28"/>
          <w:szCs w:val="28"/>
          <w:lang w:bidi="hi-IN"/>
        </w:rPr>
        <w:t>栈</w:t>
      </w:r>
      <w:proofErr w:type="gramEnd"/>
      <w:r w:rsidRPr="00560A2E">
        <w:rPr>
          <w:rFonts w:ascii="仿宋" w:eastAsia="仿宋" w:hAnsi="仿宋" w:hint="eastAsia"/>
          <w:sz w:val="28"/>
          <w:szCs w:val="28"/>
          <w:lang w:bidi="hi-IN"/>
        </w:rPr>
        <w:t>、队列在链式存储结构下的基本运算的实现；</w:t>
      </w:r>
    </w:p>
    <w:p w:rsidR="00C57301" w:rsidRPr="00560A2E" w:rsidRDefault="00237207" w:rsidP="00560A2E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4．</w:t>
      </w:r>
      <w:r w:rsidRPr="00560A2E">
        <w:rPr>
          <w:rFonts w:ascii="仿宋" w:eastAsia="仿宋" w:hAnsi="仿宋"/>
          <w:sz w:val="28"/>
          <w:szCs w:val="28"/>
          <w:lang w:bidi="hi-IN"/>
        </w:rPr>
        <w:t>利用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线性</w:t>
      </w:r>
      <w:r w:rsidRPr="00560A2E">
        <w:rPr>
          <w:rFonts w:ascii="仿宋" w:eastAsia="仿宋" w:hAnsi="仿宋"/>
          <w:sz w:val="28"/>
          <w:szCs w:val="28"/>
          <w:lang w:bidi="hi-IN"/>
        </w:rPr>
        <w:t>表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、</w:t>
      </w:r>
      <w:proofErr w:type="gramStart"/>
      <w:r w:rsidRPr="00560A2E">
        <w:rPr>
          <w:rFonts w:ascii="仿宋" w:eastAsia="仿宋" w:hAnsi="仿宋" w:hint="eastAsia"/>
          <w:sz w:val="28"/>
          <w:szCs w:val="28"/>
          <w:lang w:bidi="hi-IN"/>
        </w:rPr>
        <w:t>栈</w:t>
      </w:r>
      <w:proofErr w:type="gramEnd"/>
      <w:r w:rsidRPr="00560A2E">
        <w:rPr>
          <w:rFonts w:ascii="仿宋" w:eastAsia="仿宋" w:hAnsi="仿宋" w:hint="eastAsia"/>
          <w:sz w:val="28"/>
          <w:szCs w:val="28"/>
          <w:lang w:bidi="hi-IN"/>
        </w:rPr>
        <w:t>、队列</w:t>
      </w:r>
      <w:r w:rsidRPr="00560A2E">
        <w:rPr>
          <w:rFonts w:ascii="仿宋" w:eastAsia="仿宋" w:hAnsi="仿宋"/>
          <w:sz w:val="28"/>
          <w:szCs w:val="28"/>
          <w:lang w:bidi="hi-IN"/>
        </w:rPr>
        <w:t>设计算法解决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实际</w:t>
      </w:r>
      <w:r w:rsidRPr="00560A2E">
        <w:rPr>
          <w:rFonts w:ascii="仿宋" w:eastAsia="仿宋" w:hAnsi="仿宋"/>
          <w:sz w:val="28"/>
          <w:szCs w:val="28"/>
          <w:lang w:bidi="hi-IN"/>
        </w:rPr>
        <w:t>的应用问题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。</w:t>
      </w:r>
    </w:p>
    <w:p w:rsidR="00C57301" w:rsidRPr="00C13C98" w:rsidRDefault="00237207" w:rsidP="00C13C98">
      <w:pPr>
        <w:spacing w:before="100" w:beforeAutospacing="1" w:after="120" w:line="500" w:lineRule="exact"/>
        <w:ind w:firstLineChars="200" w:firstLine="562"/>
        <w:outlineLvl w:val="0"/>
        <w:rPr>
          <w:rFonts w:ascii="仿宋" w:eastAsia="仿宋" w:hAnsi="仿宋"/>
          <w:b/>
          <w:sz w:val="28"/>
          <w:szCs w:val="28"/>
        </w:rPr>
      </w:pPr>
      <w:r w:rsidRPr="00C13C98">
        <w:rPr>
          <w:rFonts w:ascii="仿宋" w:eastAsia="仿宋" w:hAnsi="仿宋" w:hint="eastAsia"/>
          <w:b/>
          <w:sz w:val="28"/>
          <w:szCs w:val="28"/>
          <w:lang w:bidi="hi-IN"/>
        </w:rPr>
        <w:lastRenderedPageBreak/>
        <w:t>（三）数组和广义表</w:t>
      </w:r>
    </w:p>
    <w:p w:rsidR="00C57301" w:rsidRPr="00560A2E" w:rsidRDefault="00237207" w:rsidP="00560A2E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1．</w:t>
      </w:r>
      <w:r w:rsidRPr="00560A2E">
        <w:rPr>
          <w:rFonts w:ascii="仿宋" w:eastAsia="仿宋" w:hAnsi="仿宋"/>
          <w:sz w:val="28"/>
          <w:szCs w:val="28"/>
          <w:lang w:bidi="hi-IN"/>
        </w:rPr>
        <w:t>数组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和广义表</w:t>
      </w:r>
      <w:r w:rsidRPr="00560A2E">
        <w:rPr>
          <w:rFonts w:ascii="仿宋" w:eastAsia="仿宋" w:hAnsi="仿宋"/>
          <w:sz w:val="28"/>
          <w:szCs w:val="28"/>
          <w:lang w:bidi="hi-IN"/>
        </w:rPr>
        <w:t>的逻辑结构特征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；</w:t>
      </w:r>
    </w:p>
    <w:p w:rsidR="00C57301" w:rsidRPr="00560A2E" w:rsidRDefault="00237207" w:rsidP="00560A2E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2．</w:t>
      </w:r>
      <w:r w:rsidRPr="00560A2E">
        <w:rPr>
          <w:rFonts w:ascii="仿宋" w:eastAsia="仿宋" w:hAnsi="仿宋"/>
          <w:sz w:val="28"/>
          <w:szCs w:val="28"/>
          <w:lang w:bidi="hi-IN"/>
        </w:rPr>
        <w:t>数组顺序存储结构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下随机存储的特性</w:t>
      </w:r>
      <w:r w:rsidRPr="00560A2E">
        <w:rPr>
          <w:rFonts w:ascii="仿宋" w:eastAsia="仿宋" w:hAnsi="仿宋"/>
          <w:sz w:val="28"/>
          <w:szCs w:val="28"/>
          <w:lang w:bidi="hi-IN"/>
        </w:rPr>
        <w:t>及地址计算方式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；</w:t>
      </w:r>
    </w:p>
    <w:p w:rsidR="00C57301" w:rsidRPr="00560A2E" w:rsidRDefault="00237207" w:rsidP="00560A2E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3．</w:t>
      </w:r>
      <w:r w:rsidRPr="00560A2E">
        <w:rPr>
          <w:rFonts w:ascii="仿宋" w:eastAsia="仿宋" w:hAnsi="仿宋"/>
          <w:sz w:val="28"/>
          <w:szCs w:val="28"/>
          <w:lang w:bidi="hi-IN"/>
        </w:rPr>
        <w:t>特殊矩阵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在</w:t>
      </w:r>
      <w:r w:rsidRPr="00560A2E">
        <w:rPr>
          <w:rFonts w:ascii="仿宋" w:eastAsia="仿宋" w:hAnsi="仿宋"/>
          <w:sz w:val="28"/>
          <w:szCs w:val="28"/>
          <w:lang w:bidi="hi-IN"/>
        </w:rPr>
        <w:t>压缩存储时的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地址计算</w:t>
      </w:r>
      <w:r w:rsidRPr="00560A2E">
        <w:rPr>
          <w:rFonts w:ascii="仿宋" w:eastAsia="仿宋" w:hAnsi="仿宋"/>
          <w:sz w:val="28"/>
          <w:szCs w:val="28"/>
          <w:lang w:bidi="hi-IN"/>
        </w:rPr>
        <w:t>方法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；</w:t>
      </w:r>
    </w:p>
    <w:p w:rsidR="00C57301" w:rsidRPr="00560A2E" w:rsidRDefault="00237207" w:rsidP="00560A2E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4．</w:t>
      </w:r>
      <w:r w:rsidRPr="00560A2E">
        <w:rPr>
          <w:rFonts w:ascii="仿宋" w:eastAsia="仿宋" w:hAnsi="仿宋"/>
          <w:sz w:val="28"/>
          <w:szCs w:val="28"/>
          <w:lang w:bidi="hi-IN"/>
        </w:rPr>
        <w:t>稀疏矩阵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压缩存储的</w:t>
      </w:r>
      <w:r w:rsidRPr="00560A2E">
        <w:rPr>
          <w:rFonts w:ascii="仿宋" w:eastAsia="仿宋" w:hAnsi="仿宋"/>
          <w:sz w:val="28"/>
          <w:szCs w:val="28"/>
          <w:lang w:bidi="hi-IN"/>
        </w:rPr>
        <w:t>三元组表表示方法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；</w:t>
      </w:r>
    </w:p>
    <w:p w:rsidR="00C57301" w:rsidRPr="00C13C98" w:rsidRDefault="00237207" w:rsidP="00C13C98">
      <w:pPr>
        <w:spacing w:beforeLines="50" w:before="180" w:afterLines="50" w:after="180" w:line="500" w:lineRule="exact"/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C13C98">
        <w:rPr>
          <w:rFonts w:ascii="仿宋" w:eastAsia="仿宋" w:hAnsi="仿宋" w:hint="eastAsia"/>
          <w:b/>
          <w:sz w:val="28"/>
          <w:szCs w:val="28"/>
        </w:rPr>
        <w:t>（四）树和二叉树</w:t>
      </w:r>
    </w:p>
    <w:p w:rsidR="00C57301" w:rsidRPr="00560A2E" w:rsidRDefault="00237207" w:rsidP="00560A2E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1.</w:t>
      </w:r>
      <w:r w:rsidRPr="00560A2E">
        <w:rPr>
          <w:rFonts w:ascii="仿宋" w:eastAsia="仿宋" w:hAnsi="仿宋"/>
          <w:sz w:val="28"/>
          <w:szCs w:val="28"/>
          <w:lang w:bidi="hi-IN"/>
        </w:rPr>
        <w:t>树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和二叉树</w:t>
      </w:r>
      <w:r w:rsidRPr="00560A2E">
        <w:rPr>
          <w:rFonts w:ascii="仿宋" w:eastAsia="仿宋" w:hAnsi="仿宋"/>
          <w:sz w:val="28"/>
          <w:szCs w:val="28"/>
          <w:lang w:bidi="hi-IN"/>
        </w:rPr>
        <w:t>的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基本概念、掌握树的</w:t>
      </w:r>
      <w:r w:rsidRPr="00560A2E">
        <w:rPr>
          <w:rFonts w:ascii="仿宋" w:eastAsia="仿宋" w:hAnsi="仿宋"/>
          <w:sz w:val="28"/>
          <w:szCs w:val="28"/>
          <w:lang w:bidi="hi-IN"/>
        </w:rPr>
        <w:t>逻辑结构特征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；</w:t>
      </w:r>
    </w:p>
    <w:p w:rsidR="00C57301" w:rsidRPr="00560A2E" w:rsidRDefault="00237207" w:rsidP="00560A2E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2.树和</w:t>
      </w:r>
      <w:r w:rsidRPr="00560A2E">
        <w:rPr>
          <w:rFonts w:ascii="仿宋" w:eastAsia="仿宋" w:hAnsi="仿宋"/>
          <w:sz w:val="28"/>
          <w:szCs w:val="28"/>
          <w:lang w:bidi="hi-IN"/>
        </w:rPr>
        <w:t>二叉树的性质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；</w:t>
      </w:r>
    </w:p>
    <w:p w:rsidR="00C57301" w:rsidRPr="00560A2E" w:rsidRDefault="00237207" w:rsidP="00560A2E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3.</w:t>
      </w:r>
      <w:r w:rsidRPr="00560A2E">
        <w:rPr>
          <w:rFonts w:ascii="仿宋" w:eastAsia="仿宋" w:hAnsi="仿宋"/>
          <w:sz w:val="28"/>
          <w:szCs w:val="28"/>
          <w:lang w:bidi="hi-IN"/>
        </w:rPr>
        <w:t>二叉树的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在链式存储结构下的基本运算实现，创建二叉树、访问节点，及</w:t>
      </w:r>
      <w:r w:rsidRPr="00560A2E">
        <w:rPr>
          <w:rFonts w:ascii="仿宋" w:eastAsia="仿宋" w:hAnsi="仿宋"/>
          <w:sz w:val="28"/>
          <w:szCs w:val="28"/>
          <w:lang w:bidi="hi-IN"/>
        </w:rPr>
        <w:t>遍历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运算等；</w:t>
      </w:r>
    </w:p>
    <w:p w:rsidR="00C57301" w:rsidRPr="00560A2E" w:rsidRDefault="00237207" w:rsidP="00560A2E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4.</w:t>
      </w:r>
      <w:r w:rsidRPr="00560A2E">
        <w:rPr>
          <w:rFonts w:ascii="仿宋" w:eastAsia="仿宋" w:hAnsi="仿宋"/>
          <w:sz w:val="28"/>
          <w:szCs w:val="28"/>
          <w:lang w:bidi="hi-IN"/>
        </w:rPr>
        <w:t>三种遍历所得到的相应的结点访问序列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；</w:t>
      </w:r>
      <w:r w:rsidRPr="00560A2E">
        <w:rPr>
          <w:rFonts w:ascii="仿宋" w:eastAsia="仿宋" w:hAnsi="仿宋"/>
          <w:sz w:val="28"/>
          <w:szCs w:val="28"/>
          <w:lang w:bidi="hi-IN"/>
        </w:rPr>
        <w:t>理解以遍历算法为基础，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应用递归方法</w:t>
      </w:r>
      <w:r w:rsidRPr="00560A2E">
        <w:rPr>
          <w:rFonts w:ascii="仿宋" w:eastAsia="仿宋" w:hAnsi="仿宋"/>
          <w:sz w:val="28"/>
          <w:szCs w:val="28"/>
          <w:lang w:bidi="hi-IN"/>
        </w:rPr>
        <w:t>设计有关算法解决简单的应用问题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；</w:t>
      </w:r>
    </w:p>
    <w:p w:rsidR="00C57301" w:rsidRPr="00560A2E" w:rsidRDefault="00237207" w:rsidP="00560A2E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5.</w:t>
      </w:r>
      <w:r w:rsidRPr="00560A2E">
        <w:rPr>
          <w:rFonts w:ascii="仿宋" w:eastAsia="仿宋" w:hAnsi="仿宋"/>
          <w:sz w:val="28"/>
          <w:szCs w:val="28"/>
          <w:lang w:bidi="hi-IN"/>
        </w:rPr>
        <w:t>二叉树线索化的目的及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实现；</w:t>
      </w:r>
    </w:p>
    <w:p w:rsidR="00C57301" w:rsidRPr="00560A2E" w:rsidRDefault="00237207" w:rsidP="00560A2E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6.构造二叉树的方法；</w:t>
      </w:r>
    </w:p>
    <w:p w:rsidR="00C57301" w:rsidRPr="00560A2E" w:rsidRDefault="00237207" w:rsidP="00560A2E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7.哈夫曼树的含义，</w:t>
      </w:r>
      <w:r w:rsidRPr="00560A2E">
        <w:rPr>
          <w:rFonts w:ascii="仿宋" w:eastAsia="仿宋" w:hAnsi="仿宋"/>
          <w:sz w:val="28"/>
          <w:szCs w:val="28"/>
          <w:lang w:bidi="hi-IN"/>
        </w:rPr>
        <w:t>掌握哈夫曼算法的思想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及哈夫曼树的应用。</w:t>
      </w:r>
    </w:p>
    <w:p w:rsidR="00C57301" w:rsidRPr="00C13C98" w:rsidRDefault="00237207" w:rsidP="00C13C98">
      <w:pPr>
        <w:spacing w:beforeLines="50" w:before="180" w:afterLines="50" w:after="180" w:line="500" w:lineRule="exact"/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C13C98">
        <w:rPr>
          <w:rFonts w:ascii="仿宋" w:eastAsia="仿宋" w:hAnsi="仿宋" w:hint="eastAsia"/>
          <w:b/>
          <w:sz w:val="28"/>
          <w:szCs w:val="28"/>
        </w:rPr>
        <w:t>（五）图</w:t>
      </w:r>
    </w:p>
    <w:p w:rsidR="00C57301" w:rsidRPr="00560A2E" w:rsidRDefault="00237207" w:rsidP="00560A2E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560A2E">
        <w:rPr>
          <w:rFonts w:ascii="仿宋" w:eastAsia="仿宋" w:hAnsi="仿宋" w:hint="eastAsia"/>
          <w:sz w:val="28"/>
          <w:szCs w:val="28"/>
        </w:rPr>
        <w:t>1.</w:t>
      </w:r>
      <w:r w:rsidRPr="00560A2E">
        <w:rPr>
          <w:rFonts w:ascii="仿宋" w:eastAsia="仿宋" w:hAnsi="仿宋"/>
          <w:sz w:val="28"/>
          <w:szCs w:val="28"/>
        </w:rPr>
        <w:t>图的逻辑结构特征</w:t>
      </w:r>
      <w:r w:rsidRPr="00560A2E">
        <w:rPr>
          <w:rFonts w:ascii="仿宋" w:eastAsia="仿宋" w:hAnsi="仿宋" w:hint="eastAsia"/>
          <w:sz w:val="28"/>
          <w:szCs w:val="28"/>
        </w:rPr>
        <w:t>，</w:t>
      </w:r>
      <w:r w:rsidRPr="00560A2E">
        <w:rPr>
          <w:rFonts w:ascii="仿宋" w:eastAsia="仿宋" w:hAnsi="仿宋"/>
          <w:sz w:val="28"/>
          <w:szCs w:val="28"/>
        </w:rPr>
        <w:t>理解图的常用术语</w:t>
      </w:r>
      <w:r w:rsidRPr="00560A2E">
        <w:rPr>
          <w:rFonts w:ascii="仿宋" w:eastAsia="仿宋" w:hAnsi="仿宋" w:hint="eastAsia"/>
          <w:sz w:val="28"/>
          <w:szCs w:val="28"/>
        </w:rPr>
        <w:t>；</w:t>
      </w:r>
    </w:p>
    <w:p w:rsidR="00C57301" w:rsidRPr="00560A2E" w:rsidRDefault="00237207" w:rsidP="00560A2E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560A2E">
        <w:rPr>
          <w:rFonts w:ascii="仿宋" w:eastAsia="仿宋" w:hAnsi="仿宋" w:hint="eastAsia"/>
          <w:sz w:val="28"/>
          <w:szCs w:val="28"/>
        </w:rPr>
        <w:t>2.</w:t>
      </w:r>
      <w:r w:rsidRPr="00560A2E">
        <w:rPr>
          <w:rFonts w:ascii="仿宋" w:eastAsia="仿宋" w:hAnsi="仿宋"/>
          <w:sz w:val="28"/>
          <w:szCs w:val="28"/>
        </w:rPr>
        <w:t>邻接矩阵和</w:t>
      </w:r>
      <w:proofErr w:type="gramStart"/>
      <w:r w:rsidRPr="00560A2E">
        <w:rPr>
          <w:rFonts w:ascii="仿宋" w:eastAsia="仿宋" w:hAnsi="仿宋"/>
          <w:sz w:val="28"/>
          <w:szCs w:val="28"/>
        </w:rPr>
        <w:t>邻接表这两种</w:t>
      </w:r>
      <w:proofErr w:type="gramEnd"/>
      <w:r w:rsidRPr="00560A2E">
        <w:rPr>
          <w:rFonts w:ascii="仿宋" w:eastAsia="仿宋" w:hAnsi="仿宋"/>
          <w:sz w:val="28"/>
          <w:szCs w:val="28"/>
        </w:rPr>
        <w:t>存储结构的特点及适用范围</w:t>
      </w:r>
      <w:r w:rsidRPr="00560A2E">
        <w:rPr>
          <w:rFonts w:ascii="仿宋" w:eastAsia="仿宋" w:hAnsi="仿宋" w:hint="eastAsia"/>
          <w:sz w:val="28"/>
          <w:szCs w:val="28"/>
        </w:rPr>
        <w:t>；</w:t>
      </w:r>
    </w:p>
    <w:p w:rsidR="00C57301" w:rsidRPr="00560A2E" w:rsidRDefault="00237207" w:rsidP="00560A2E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560A2E">
        <w:rPr>
          <w:rFonts w:ascii="仿宋" w:eastAsia="仿宋" w:hAnsi="仿宋" w:hint="eastAsia"/>
          <w:sz w:val="28"/>
          <w:szCs w:val="28"/>
        </w:rPr>
        <w:t>3.图的基本运算的实现及</w:t>
      </w:r>
      <w:r w:rsidRPr="00560A2E">
        <w:rPr>
          <w:rFonts w:ascii="仿宋" w:eastAsia="仿宋" w:hAnsi="仿宋"/>
          <w:sz w:val="28"/>
          <w:szCs w:val="28"/>
        </w:rPr>
        <w:t>图的深度优先搜索和广度优先搜索两种遍历算法</w:t>
      </w:r>
      <w:r w:rsidRPr="00560A2E">
        <w:rPr>
          <w:rFonts w:ascii="仿宋" w:eastAsia="仿宋" w:hAnsi="仿宋" w:hint="eastAsia"/>
          <w:sz w:val="28"/>
          <w:szCs w:val="28"/>
        </w:rPr>
        <w:t>；</w:t>
      </w:r>
    </w:p>
    <w:p w:rsidR="00C57301" w:rsidRPr="00560A2E" w:rsidRDefault="00237207" w:rsidP="00560A2E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lastRenderedPageBreak/>
        <w:t>4.</w:t>
      </w:r>
      <w:r w:rsidRPr="00560A2E">
        <w:rPr>
          <w:rFonts w:ascii="仿宋" w:eastAsia="仿宋" w:hAnsi="仿宋"/>
          <w:sz w:val="28"/>
          <w:szCs w:val="28"/>
          <w:lang w:bidi="hi-IN"/>
        </w:rPr>
        <w:t>利用图的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基本运算</w:t>
      </w:r>
      <w:r w:rsidRPr="00560A2E">
        <w:rPr>
          <w:rFonts w:ascii="仿宋" w:eastAsia="仿宋" w:hAnsi="仿宋"/>
          <w:sz w:val="28"/>
          <w:szCs w:val="28"/>
          <w:lang w:bidi="hi-IN"/>
        </w:rPr>
        <w:t>设计算法解决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实际</w:t>
      </w:r>
      <w:r w:rsidRPr="00560A2E">
        <w:rPr>
          <w:rFonts w:ascii="仿宋" w:eastAsia="仿宋" w:hAnsi="仿宋"/>
          <w:sz w:val="28"/>
          <w:szCs w:val="28"/>
          <w:lang w:bidi="hi-IN"/>
        </w:rPr>
        <w:t>的应用问题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；</w:t>
      </w:r>
    </w:p>
    <w:p w:rsidR="00C57301" w:rsidRPr="00560A2E" w:rsidRDefault="00237207" w:rsidP="00560A2E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5.</w:t>
      </w:r>
      <w:r w:rsidRPr="00560A2E">
        <w:rPr>
          <w:rFonts w:ascii="仿宋" w:eastAsia="仿宋" w:hAnsi="仿宋"/>
          <w:sz w:val="28"/>
          <w:szCs w:val="28"/>
          <w:lang w:bidi="hi-IN"/>
        </w:rPr>
        <w:t>生成树和最小生成树的概念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，</w:t>
      </w:r>
      <w:r w:rsidRPr="00560A2E">
        <w:rPr>
          <w:rFonts w:ascii="仿宋" w:eastAsia="仿宋" w:hAnsi="仿宋"/>
          <w:sz w:val="28"/>
          <w:szCs w:val="28"/>
          <w:lang w:bidi="hi-IN"/>
        </w:rPr>
        <w:t>根据Prim和</w:t>
      </w:r>
      <w:proofErr w:type="spellStart"/>
      <w:r w:rsidRPr="00560A2E">
        <w:rPr>
          <w:rFonts w:ascii="仿宋" w:eastAsia="仿宋" w:hAnsi="仿宋"/>
          <w:sz w:val="28"/>
          <w:szCs w:val="28"/>
          <w:lang w:bidi="hi-IN"/>
        </w:rPr>
        <w:t>Kruskal</w:t>
      </w:r>
      <w:proofErr w:type="spellEnd"/>
      <w:r w:rsidRPr="00560A2E">
        <w:rPr>
          <w:rFonts w:ascii="仿宋" w:eastAsia="仿宋" w:hAnsi="仿宋"/>
          <w:sz w:val="28"/>
          <w:szCs w:val="28"/>
          <w:lang w:bidi="hi-IN"/>
        </w:rPr>
        <w:t>算法构造出最小生成树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；</w:t>
      </w:r>
    </w:p>
    <w:p w:rsidR="00C57301" w:rsidRPr="00560A2E" w:rsidRDefault="00237207" w:rsidP="00560A2E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6.</w:t>
      </w:r>
      <w:r w:rsidRPr="00560A2E">
        <w:rPr>
          <w:rFonts w:ascii="仿宋" w:eastAsia="仿宋" w:hAnsi="仿宋"/>
          <w:sz w:val="28"/>
          <w:szCs w:val="28"/>
          <w:lang w:bidi="hi-IN"/>
        </w:rPr>
        <w:t>单源最短路径的</w:t>
      </w:r>
      <w:proofErr w:type="spellStart"/>
      <w:r w:rsidRPr="00560A2E">
        <w:rPr>
          <w:rFonts w:ascii="仿宋" w:eastAsia="仿宋" w:hAnsi="仿宋"/>
          <w:sz w:val="28"/>
          <w:szCs w:val="28"/>
          <w:lang w:bidi="hi-IN"/>
        </w:rPr>
        <w:t>Dijkstra</w:t>
      </w:r>
      <w:proofErr w:type="spellEnd"/>
      <w:r w:rsidRPr="00560A2E">
        <w:rPr>
          <w:rFonts w:ascii="仿宋" w:eastAsia="仿宋" w:hAnsi="仿宋"/>
          <w:sz w:val="28"/>
          <w:szCs w:val="28"/>
          <w:lang w:bidi="hi-IN"/>
        </w:rPr>
        <w:t>算法的基本思想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，</w:t>
      </w:r>
      <w:r w:rsidRPr="00560A2E">
        <w:rPr>
          <w:rFonts w:ascii="仿宋" w:eastAsia="仿宋" w:hAnsi="仿宋"/>
          <w:sz w:val="28"/>
          <w:szCs w:val="28"/>
          <w:lang w:bidi="hi-IN"/>
        </w:rPr>
        <w:t>根据</w:t>
      </w:r>
      <w:proofErr w:type="spellStart"/>
      <w:r w:rsidRPr="00560A2E">
        <w:rPr>
          <w:rFonts w:ascii="仿宋" w:eastAsia="仿宋" w:hAnsi="仿宋"/>
          <w:sz w:val="28"/>
          <w:szCs w:val="28"/>
          <w:lang w:bidi="hi-IN"/>
        </w:rPr>
        <w:t>Dijkstra</w:t>
      </w:r>
      <w:proofErr w:type="spellEnd"/>
      <w:r w:rsidRPr="00560A2E">
        <w:rPr>
          <w:rFonts w:ascii="仿宋" w:eastAsia="仿宋" w:hAnsi="仿宋"/>
          <w:sz w:val="28"/>
          <w:szCs w:val="28"/>
          <w:lang w:bidi="hi-IN"/>
        </w:rPr>
        <w:t>算法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求解</w:t>
      </w:r>
      <w:r w:rsidRPr="00560A2E">
        <w:rPr>
          <w:rFonts w:ascii="仿宋" w:eastAsia="仿宋" w:hAnsi="仿宋"/>
          <w:sz w:val="28"/>
          <w:szCs w:val="28"/>
          <w:lang w:bidi="hi-IN"/>
        </w:rPr>
        <w:t>最短路径的过程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；</w:t>
      </w:r>
    </w:p>
    <w:p w:rsidR="00C57301" w:rsidRPr="00560A2E" w:rsidRDefault="00237207" w:rsidP="00560A2E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560A2E">
        <w:rPr>
          <w:rFonts w:ascii="仿宋" w:eastAsia="仿宋" w:hAnsi="仿宋" w:hint="eastAsia"/>
          <w:sz w:val="28"/>
          <w:szCs w:val="28"/>
        </w:rPr>
        <w:t>7.关键路径的求取。</w:t>
      </w:r>
    </w:p>
    <w:p w:rsidR="00C57301" w:rsidRPr="00C13C98" w:rsidRDefault="00237207" w:rsidP="00C13C98">
      <w:pPr>
        <w:spacing w:beforeLines="50" w:before="180" w:afterLines="50" w:after="180" w:line="500" w:lineRule="exact"/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C13C98">
        <w:rPr>
          <w:rFonts w:ascii="仿宋" w:eastAsia="仿宋" w:hAnsi="仿宋" w:hint="eastAsia"/>
          <w:b/>
          <w:sz w:val="28"/>
          <w:szCs w:val="28"/>
        </w:rPr>
        <w:t>（六）查找</w:t>
      </w:r>
    </w:p>
    <w:p w:rsidR="00C57301" w:rsidRPr="00560A2E" w:rsidRDefault="00237207" w:rsidP="00560A2E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560A2E">
        <w:rPr>
          <w:rFonts w:ascii="仿宋" w:eastAsia="仿宋" w:hAnsi="仿宋" w:hint="eastAsia"/>
          <w:sz w:val="28"/>
          <w:szCs w:val="28"/>
        </w:rPr>
        <w:t>1.</w:t>
      </w:r>
      <w:r w:rsidRPr="00560A2E">
        <w:rPr>
          <w:rFonts w:ascii="仿宋" w:eastAsia="仿宋" w:hAnsi="仿宋"/>
          <w:sz w:val="28"/>
          <w:szCs w:val="28"/>
        </w:rPr>
        <w:t>顺序查找、二分查找、分块查找的基本思想、算法实现和查找效率分析</w:t>
      </w:r>
      <w:r w:rsidRPr="00560A2E">
        <w:rPr>
          <w:rFonts w:ascii="仿宋" w:eastAsia="仿宋" w:hAnsi="仿宋" w:hint="eastAsia"/>
          <w:sz w:val="28"/>
          <w:szCs w:val="28"/>
        </w:rPr>
        <w:t>；</w:t>
      </w:r>
    </w:p>
    <w:p w:rsidR="00C57301" w:rsidRPr="00560A2E" w:rsidRDefault="00237207" w:rsidP="00560A2E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2.</w:t>
      </w:r>
      <w:proofErr w:type="gramStart"/>
      <w:r w:rsidRPr="00560A2E">
        <w:rPr>
          <w:rFonts w:ascii="仿宋" w:eastAsia="仿宋" w:hAnsi="仿宋"/>
          <w:sz w:val="28"/>
          <w:szCs w:val="28"/>
          <w:lang w:bidi="hi-IN"/>
        </w:rPr>
        <w:t>二叉查找</w:t>
      </w:r>
      <w:proofErr w:type="gramEnd"/>
      <w:r w:rsidRPr="00560A2E">
        <w:rPr>
          <w:rFonts w:ascii="仿宋" w:eastAsia="仿宋" w:hAnsi="仿宋"/>
          <w:sz w:val="28"/>
          <w:szCs w:val="28"/>
          <w:lang w:bidi="hi-IN"/>
        </w:rPr>
        <w:t>树和B-树的定义和特点以及用途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；</w:t>
      </w:r>
    </w:p>
    <w:p w:rsidR="00C57301" w:rsidRPr="00560A2E" w:rsidRDefault="00237207" w:rsidP="00560A2E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3.</w:t>
      </w:r>
      <w:proofErr w:type="gramStart"/>
      <w:r w:rsidRPr="00560A2E">
        <w:rPr>
          <w:rFonts w:ascii="仿宋" w:eastAsia="仿宋" w:hAnsi="仿宋"/>
          <w:sz w:val="28"/>
          <w:szCs w:val="28"/>
          <w:lang w:bidi="hi-IN"/>
        </w:rPr>
        <w:t>二叉查找</w:t>
      </w:r>
      <w:proofErr w:type="gramEnd"/>
      <w:r w:rsidRPr="00560A2E">
        <w:rPr>
          <w:rFonts w:ascii="仿宋" w:eastAsia="仿宋" w:hAnsi="仿宋"/>
          <w:sz w:val="28"/>
          <w:szCs w:val="28"/>
          <w:lang w:bidi="hi-IN"/>
        </w:rPr>
        <w:t>树的插入、删除、建树和查找算法及时间性能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；</w:t>
      </w:r>
    </w:p>
    <w:p w:rsidR="00C57301" w:rsidRPr="00560A2E" w:rsidRDefault="00237207" w:rsidP="00560A2E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4.哈希</w:t>
      </w:r>
      <w:r w:rsidRPr="00560A2E">
        <w:rPr>
          <w:rFonts w:ascii="仿宋" w:eastAsia="仿宋" w:hAnsi="仿宋"/>
          <w:sz w:val="28"/>
          <w:szCs w:val="28"/>
          <w:lang w:bidi="hi-IN"/>
        </w:rPr>
        <w:t>表、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哈希</w:t>
      </w:r>
      <w:r w:rsidRPr="00560A2E">
        <w:rPr>
          <w:rFonts w:ascii="仿宋" w:eastAsia="仿宋" w:hAnsi="仿宋"/>
          <w:sz w:val="28"/>
          <w:szCs w:val="28"/>
          <w:lang w:bidi="hi-IN"/>
        </w:rPr>
        <w:t>函数、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哈希</w:t>
      </w:r>
      <w:r w:rsidRPr="00560A2E">
        <w:rPr>
          <w:rFonts w:ascii="仿宋" w:eastAsia="仿宋" w:hAnsi="仿宋"/>
          <w:sz w:val="28"/>
          <w:szCs w:val="28"/>
          <w:lang w:bidi="hi-IN"/>
        </w:rPr>
        <w:t>地址和装填因子等有关概念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；</w:t>
      </w:r>
    </w:p>
    <w:p w:rsidR="00C57301" w:rsidRPr="00560A2E" w:rsidRDefault="00237207" w:rsidP="00560A2E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5.</w:t>
      </w:r>
      <w:r w:rsidRPr="00560A2E">
        <w:rPr>
          <w:rFonts w:ascii="仿宋" w:eastAsia="仿宋" w:hAnsi="仿宋"/>
          <w:sz w:val="28"/>
          <w:szCs w:val="28"/>
          <w:lang w:bidi="hi-IN"/>
        </w:rPr>
        <w:t>解决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哈希</w:t>
      </w:r>
      <w:r w:rsidRPr="00560A2E">
        <w:rPr>
          <w:rFonts w:ascii="仿宋" w:eastAsia="仿宋" w:hAnsi="仿宋"/>
          <w:sz w:val="28"/>
          <w:szCs w:val="28"/>
          <w:lang w:bidi="hi-IN"/>
        </w:rPr>
        <w:t>冲突的方法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；</w:t>
      </w:r>
    </w:p>
    <w:p w:rsidR="00C57301" w:rsidRPr="00C13C98" w:rsidRDefault="00237207" w:rsidP="00C13C98">
      <w:pPr>
        <w:spacing w:beforeLines="50" w:before="180" w:afterLines="50" w:after="180" w:line="500" w:lineRule="exact"/>
        <w:ind w:firstLineChars="200" w:firstLine="562"/>
        <w:rPr>
          <w:rFonts w:ascii="仿宋" w:eastAsia="仿宋" w:hAnsi="仿宋"/>
          <w:b/>
          <w:sz w:val="28"/>
          <w:szCs w:val="28"/>
        </w:rPr>
      </w:pPr>
      <w:bookmarkStart w:id="0" w:name="_GoBack"/>
      <w:r w:rsidRPr="00C13C98">
        <w:rPr>
          <w:rFonts w:ascii="仿宋" w:eastAsia="仿宋" w:hAnsi="仿宋" w:hint="eastAsia"/>
          <w:b/>
          <w:sz w:val="28"/>
          <w:szCs w:val="28"/>
        </w:rPr>
        <w:t>（七）内排序</w:t>
      </w:r>
    </w:p>
    <w:bookmarkEnd w:id="0"/>
    <w:p w:rsidR="00C57301" w:rsidRPr="00560A2E" w:rsidRDefault="00237207" w:rsidP="00560A2E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1．</w:t>
      </w:r>
      <w:r w:rsidRPr="00560A2E">
        <w:rPr>
          <w:rFonts w:ascii="仿宋" w:eastAsia="仿宋" w:hAnsi="仿宋"/>
          <w:sz w:val="28"/>
          <w:szCs w:val="28"/>
          <w:lang w:bidi="hi-IN"/>
        </w:rPr>
        <w:t>插入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类</w:t>
      </w:r>
      <w:r w:rsidRPr="00560A2E">
        <w:rPr>
          <w:rFonts w:ascii="仿宋" w:eastAsia="仿宋" w:hAnsi="仿宋"/>
          <w:sz w:val="28"/>
          <w:szCs w:val="28"/>
          <w:lang w:bidi="hi-IN"/>
        </w:rPr>
        <w:t>排序基本思想和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典型</w:t>
      </w:r>
      <w:r w:rsidRPr="00560A2E">
        <w:rPr>
          <w:rFonts w:ascii="仿宋" w:eastAsia="仿宋" w:hAnsi="仿宋"/>
          <w:sz w:val="28"/>
          <w:szCs w:val="28"/>
          <w:lang w:bidi="hi-IN"/>
        </w:rPr>
        <w:t>算法实现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；</w:t>
      </w:r>
    </w:p>
    <w:p w:rsidR="00C57301" w:rsidRPr="00560A2E" w:rsidRDefault="00237207" w:rsidP="00560A2E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2.</w:t>
      </w:r>
      <w:r w:rsidRPr="00560A2E">
        <w:rPr>
          <w:rFonts w:ascii="仿宋" w:eastAsia="仿宋" w:hAnsi="仿宋"/>
          <w:sz w:val="28"/>
          <w:szCs w:val="28"/>
          <w:lang w:bidi="hi-IN"/>
        </w:rPr>
        <w:t xml:space="preserve"> 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选择类</w:t>
      </w:r>
      <w:r w:rsidRPr="00560A2E">
        <w:rPr>
          <w:rFonts w:ascii="仿宋" w:eastAsia="仿宋" w:hAnsi="仿宋"/>
          <w:sz w:val="28"/>
          <w:szCs w:val="28"/>
          <w:lang w:bidi="hi-IN"/>
        </w:rPr>
        <w:t>排序基本思想和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典型</w:t>
      </w:r>
      <w:r w:rsidRPr="00560A2E">
        <w:rPr>
          <w:rFonts w:ascii="仿宋" w:eastAsia="仿宋" w:hAnsi="仿宋"/>
          <w:sz w:val="28"/>
          <w:szCs w:val="28"/>
          <w:lang w:bidi="hi-IN"/>
        </w:rPr>
        <w:t>算法实现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；</w:t>
      </w:r>
    </w:p>
    <w:p w:rsidR="00C57301" w:rsidRPr="00560A2E" w:rsidRDefault="00237207" w:rsidP="00560A2E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3. 交换类</w:t>
      </w:r>
      <w:r w:rsidRPr="00560A2E">
        <w:rPr>
          <w:rFonts w:ascii="仿宋" w:eastAsia="仿宋" w:hAnsi="仿宋"/>
          <w:sz w:val="28"/>
          <w:szCs w:val="28"/>
          <w:lang w:bidi="hi-IN"/>
        </w:rPr>
        <w:t>排序基本思想和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典型</w:t>
      </w:r>
      <w:r w:rsidRPr="00560A2E">
        <w:rPr>
          <w:rFonts w:ascii="仿宋" w:eastAsia="仿宋" w:hAnsi="仿宋"/>
          <w:sz w:val="28"/>
          <w:szCs w:val="28"/>
          <w:lang w:bidi="hi-IN"/>
        </w:rPr>
        <w:t>算法实现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；</w:t>
      </w:r>
    </w:p>
    <w:p w:rsidR="00C57301" w:rsidRPr="00560A2E" w:rsidRDefault="00237207" w:rsidP="00560A2E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4．</w:t>
      </w:r>
      <w:r w:rsidRPr="00560A2E">
        <w:rPr>
          <w:rFonts w:ascii="仿宋" w:eastAsia="仿宋" w:hAnsi="仿宋"/>
          <w:sz w:val="28"/>
          <w:szCs w:val="28"/>
          <w:lang w:bidi="hi-IN"/>
        </w:rPr>
        <w:t>归并排序的基本思想和算法实现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。</w:t>
      </w:r>
      <w:r w:rsidRPr="00560A2E">
        <w:rPr>
          <w:rFonts w:ascii="仿宋" w:eastAsia="仿宋" w:hAnsi="仿宋"/>
          <w:sz w:val="28"/>
          <w:szCs w:val="28"/>
          <w:lang w:bidi="hi-IN"/>
        </w:rPr>
        <w:t xml:space="preserve"> </w:t>
      </w:r>
    </w:p>
    <w:p w:rsidR="00C57301" w:rsidRDefault="00C57301">
      <w:pPr>
        <w:spacing w:beforeLines="50" w:before="180" w:afterLines="50" w:after="180" w:line="50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237207" w:rsidRDefault="00237207">
      <w:pPr>
        <w:spacing w:line="500" w:lineRule="exact"/>
        <w:ind w:firstLine="660"/>
        <w:rPr>
          <w:rFonts w:ascii="仿宋_GB2312" w:eastAsia="仿宋_GB2312" w:hAnsi="宋体"/>
          <w:b/>
          <w:sz w:val="32"/>
          <w:szCs w:val="32"/>
          <w:lang w:bidi="hi-IN"/>
        </w:rPr>
      </w:pPr>
    </w:p>
    <w:sectPr w:rsidR="00237207">
      <w:pgSz w:w="12240" w:h="15840"/>
      <w:pgMar w:top="1440" w:right="1440" w:bottom="1440" w:left="1440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0D47" w:rsidRDefault="00A00D47" w:rsidP="009F1F87">
      <w:pPr>
        <w:spacing w:after="0" w:line="240" w:lineRule="auto"/>
      </w:pPr>
      <w:r>
        <w:separator/>
      </w:r>
    </w:p>
  </w:endnote>
  <w:endnote w:type="continuationSeparator" w:id="0">
    <w:p w:rsidR="00A00D47" w:rsidRDefault="00A00D47" w:rsidP="009F1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黑体"/>
    <w:charset w:val="86"/>
    <w:family w:val="modern"/>
    <w:pitch w:val="default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0D47" w:rsidRDefault="00A00D47" w:rsidP="009F1F87">
      <w:pPr>
        <w:spacing w:after="0" w:line="240" w:lineRule="auto"/>
      </w:pPr>
      <w:r>
        <w:separator/>
      </w:r>
    </w:p>
  </w:footnote>
  <w:footnote w:type="continuationSeparator" w:id="0">
    <w:p w:rsidR="00A00D47" w:rsidRDefault="00A00D47" w:rsidP="009F1F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835CB"/>
    <w:rsid w:val="000C1DF1"/>
    <w:rsid w:val="000C6A0A"/>
    <w:rsid w:val="000E303F"/>
    <w:rsid w:val="000E357A"/>
    <w:rsid w:val="00172A27"/>
    <w:rsid w:val="00182BEE"/>
    <w:rsid w:val="001A3F7C"/>
    <w:rsid w:val="00237207"/>
    <w:rsid w:val="003563FC"/>
    <w:rsid w:val="003A45E3"/>
    <w:rsid w:val="00560A2E"/>
    <w:rsid w:val="005C6307"/>
    <w:rsid w:val="006776B1"/>
    <w:rsid w:val="006A4A7D"/>
    <w:rsid w:val="006B57B2"/>
    <w:rsid w:val="006C5725"/>
    <w:rsid w:val="006E50E9"/>
    <w:rsid w:val="007454FD"/>
    <w:rsid w:val="007464B5"/>
    <w:rsid w:val="007570E5"/>
    <w:rsid w:val="00942CC1"/>
    <w:rsid w:val="00946133"/>
    <w:rsid w:val="009F1F87"/>
    <w:rsid w:val="00A00D47"/>
    <w:rsid w:val="00A85028"/>
    <w:rsid w:val="00AE12E5"/>
    <w:rsid w:val="00B62C75"/>
    <w:rsid w:val="00B9789D"/>
    <w:rsid w:val="00BA6000"/>
    <w:rsid w:val="00C13C98"/>
    <w:rsid w:val="00C30646"/>
    <w:rsid w:val="00C57301"/>
    <w:rsid w:val="00C74F18"/>
    <w:rsid w:val="533139B2"/>
    <w:rsid w:val="6BF82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</w:pPr>
    <w:rPr>
      <w:sz w:val="18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222</Words>
  <Characters>1270</Characters>
  <Application>Microsoft Office Word</Application>
  <DocSecurity>0</DocSecurity>
  <PresentationFormat/>
  <Lines>10</Lines>
  <Paragraphs>2</Paragraphs>
  <Slides>0</Slides>
  <Notes>0</Notes>
  <HiddenSlides>0</HiddenSlides>
  <MMClips>0</MMClips>
  <ScaleCrop>false</ScaleCrop>
  <Company>HNUC</Company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2014年硕士研究生入学考试自命题考试大纲</dc:title>
  <dc:creator>Jeffery.Lee</dc:creator>
  <cp:lastModifiedBy>徐慧</cp:lastModifiedBy>
  <cp:revision>11</cp:revision>
  <cp:lastPrinted>2016-05-18T07:57:00Z</cp:lastPrinted>
  <dcterms:created xsi:type="dcterms:W3CDTF">2019-08-27T01:51:00Z</dcterms:created>
  <dcterms:modified xsi:type="dcterms:W3CDTF">2020-09-14T09:18:00Z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